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334021" w14:textId="77777777" w:rsidR="00940CA0" w:rsidRDefault="002C28A1">
      <w:r>
        <w:t>Week1</w:t>
      </w:r>
    </w:p>
    <w:p w14:paraId="5E2FE2B1" w14:textId="386ACA84" w:rsidR="002C28A1" w:rsidRDefault="002C28A1" w:rsidP="002C28A1">
      <w:pPr>
        <w:pStyle w:val="ListParagraph"/>
        <w:numPr>
          <w:ilvl w:val="1"/>
          <w:numId w:val="1"/>
        </w:numPr>
      </w:pPr>
      <w:r>
        <w:t>Natural Language Content Analysis</w:t>
      </w:r>
    </w:p>
    <w:p w14:paraId="6D6435A4" w14:textId="71242998" w:rsidR="002C28A1" w:rsidRDefault="002C28A1" w:rsidP="002C28A1">
      <w:pPr>
        <w:pStyle w:val="ListParagraph"/>
        <w:ind w:left="360"/>
      </w:pPr>
      <w:r>
        <w:t>Lexical analysis(</w:t>
      </w:r>
      <w:r>
        <w:rPr>
          <w:rFonts w:hint="eastAsia"/>
        </w:rPr>
        <w:t>词汇</w:t>
      </w:r>
      <w:r>
        <w:t>)</w:t>
      </w:r>
    </w:p>
    <w:p w14:paraId="135C9439" w14:textId="76A3B4F3" w:rsidR="002C28A1" w:rsidRDefault="002C28A1" w:rsidP="002C28A1">
      <w:pPr>
        <w:pStyle w:val="ListParagraph"/>
        <w:ind w:left="360"/>
      </w:pPr>
      <w:r>
        <w:t>S</w:t>
      </w:r>
      <w:r>
        <w:rPr>
          <w:rFonts w:hint="eastAsia"/>
        </w:rPr>
        <w:t>y</w:t>
      </w:r>
      <w:r>
        <w:t>ntactic analysis(</w:t>
      </w:r>
      <w:r>
        <w:rPr>
          <w:rFonts w:hint="eastAsia"/>
        </w:rPr>
        <w:t>语法</w:t>
      </w:r>
      <w:r>
        <w:rPr>
          <w:rFonts w:hint="eastAsia"/>
        </w:rPr>
        <w:t>)</w:t>
      </w:r>
    </w:p>
    <w:p w14:paraId="0161CF3C" w14:textId="348AE297" w:rsidR="002C28A1" w:rsidRDefault="002C28A1" w:rsidP="002C28A1">
      <w:pPr>
        <w:pStyle w:val="ListParagraph"/>
        <w:ind w:left="360"/>
      </w:pPr>
      <w:r>
        <w:t>S</w:t>
      </w:r>
      <w:r>
        <w:rPr>
          <w:rFonts w:hint="eastAsia"/>
        </w:rPr>
        <w:t>ema</w:t>
      </w:r>
      <w:r>
        <w:t>ntic analysis(</w:t>
      </w:r>
      <w:r>
        <w:rPr>
          <w:rFonts w:hint="eastAsia"/>
        </w:rPr>
        <w:t>语义</w:t>
      </w:r>
      <w:r>
        <w:rPr>
          <w:rFonts w:hint="eastAsia"/>
        </w:rPr>
        <w:t>)</w:t>
      </w:r>
    </w:p>
    <w:p w14:paraId="4F23937F" w14:textId="267AC901" w:rsidR="002C28A1" w:rsidRDefault="002C28A1" w:rsidP="002C28A1">
      <w:pPr>
        <w:pStyle w:val="ListParagraph"/>
        <w:ind w:left="360"/>
      </w:pPr>
      <w:proofErr w:type="spellStart"/>
      <w:r>
        <w:t>P</w:t>
      </w:r>
      <w:r>
        <w:rPr>
          <w:rFonts w:hint="eastAsia"/>
        </w:rPr>
        <w:t>rog</w:t>
      </w:r>
      <w:r>
        <w:t>ramtic</w:t>
      </w:r>
      <w:proofErr w:type="spellEnd"/>
      <w:r>
        <w:t xml:space="preserve"> analysis</w:t>
      </w:r>
    </w:p>
    <w:p w14:paraId="4F7DF17F" w14:textId="2DA68694" w:rsidR="002C28A1" w:rsidRDefault="002C28A1" w:rsidP="002C28A1">
      <w:pPr>
        <w:pStyle w:val="ListParagraph"/>
        <w:ind w:left="360"/>
      </w:pPr>
    </w:p>
    <w:p w14:paraId="11801BAC" w14:textId="77777777" w:rsidR="002C28A1" w:rsidRDefault="002C28A1" w:rsidP="002C28A1">
      <w:pPr>
        <w:pStyle w:val="ListParagraph"/>
        <w:ind w:left="360"/>
      </w:pPr>
      <w:r>
        <w:t>Prepositional(</w:t>
      </w:r>
      <w:r>
        <w:rPr>
          <w:rFonts w:hint="eastAsia"/>
        </w:rPr>
        <w:t>介词</w:t>
      </w:r>
      <w:r>
        <w:rPr>
          <w:rFonts w:hint="eastAsia"/>
        </w:rPr>
        <w:t>)</w:t>
      </w:r>
      <w:r>
        <w:t xml:space="preserve"> phrase attachment ambiguity</w:t>
      </w:r>
    </w:p>
    <w:p w14:paraId="6885B5C1" w14:textId="634E1FC1" w:rsidR="002C28A1" w:rsidRDefault="002C28A1" w:rsidP="002C28A1">
      <w:pPr>
        <w:pStyle w:val="ListParagraph"/>
        <w:ind w:left="360"/>
      </w:pPr>
      <w:r>
        <w:t>A</w:t>
      </w:r>
      <w:r>
        <w:rPr>
          <w:rFonts w:hint="eastAsia"/>
        </w:rPr>
        <w:t>na</w:t>
      </w:r>
      <w:r>
        <w:t>phora(</w:t>
      </w:r>
      <w:r w:rsidR="009326B7">
        <w:rPr>
          <w:rFonts w:hint="eastAsia"/>
        </w:rPr>
        <w:t>照应，省略</w:t>
      </w:r>
      <w:r>
        <w:rPr>
          <w:rFonts w:hint="eastAsia"/>
        </w:rPr>
        <w:t>)</w:t>
      </w:r>
      <w:r>
        <w:t xml:space="preserve"> </w:t>
      </w:r>
    </w:p>
    <w:p w14:paraId="47251ED5" w14:textId="6465A3E1" w:rsidR="008B652E" w:rsidRDefault="008B652E" w:rsidP="002C28A1">
      <w:pPr>
        <w:pStyle w:val="ListParagraph"/>
        <w:ind w:left="360"/>
      </w:pPr>
      <w:r>
        <w:t>P</w:t>
      </w:r>
      <w:r>
        <w:rPr>
          <w:rFonts w:hint="eastAsia"/>
        </w:rPr>
        <w:t>re</w:t>
      </w:r>
      <w:r>
        <w:t>supposition(</w:t>
      </w:r>
      <w:r>
        <w:rPr>
          <w:rFonts w:hint="eastAsia"/>
        </w:rPr>
        <w:t>前提</w:t>
      </w:r>
      <w:r>
        <w:rPr>
          <w:rFonts w:hint="eastAsia"/>
        </w:rPr>
        <w:t>)</w:t>
      </w:r>
    </w:p>
    <w:p w14:paraId="55696FF2" w14:textId="48F8692F" w:rsidR="002C28A1" w:rsidRDefault="002C28A1" w:rsidP="002C28A1">
      <w:pPr>
        <w:pStyle w:val="ListParagraph"/>
        <w:ind w:left="360"/>
      </w:pPr>
    </w:p>
    <w:p w14:paraId="7CE81AD8" w14:textId="618E3AAA" w:rsidR="002C28A1" w:rsidRDefault="002C28A1" w:rsidP="002C28A1">
      <w:pPr>
        <w:pStyle w:val="ListParagraph"/>
        <w:ind w:left="360"/>
      </w:pPr>
      <w:r>
        <w:t>E</w:t>
      </w:r>
      <w:r>
        <w:rPr>
          <w:rFonts w:hint="eastAsia"/>
        </w:rPr>
        <w:t>nt</w:t>
      </w:r>
      <w:r>
        <w:t>ity extraction</w:t>
      </w:r>
    </w:p>
    <w:p w14:paraId="3C3C3E00" w14:textId="13527FFF" w:rsidR="003E0BFE" w:rsidRDefault="002C28A1" w:rsidP="002C28A1">
      <w:pPr>
        <w:pStyle w:val="ListParagraph"/>
        <w:ind w:left="360"/>
      </w:pPr>
      <w:r>
        <w:t>Relation recognition</w:t>
      </w:r>
    </w:p>
    <w:p w14:paraId="6314850F" w14:textId="77777777" w:rsidR="00A62AD7" w:rsidRDefault="00A62AD7" w:rsidP="002C28A1">
      <w:pPr>
        <w:pStyle w:val="ListParagraph"/>
        <w:ind w:left="360"/>
      </w:pPr>
    </w:p>
    <w:p w14:paraId="5BF005FF" w14:textId="77777777" w:rsidR="003E0BFE" w:rsidRDefault="003E0BFE" w:rsidP="002C28A1">
      <w:pPr>
        <w:pStyle w:val="ListParagraph"/>
        <w:ind w:left="360"/>
      </w:pPr>
    </w:p>
    <w:p w14:paraId="25975243" w14:textId="77777777" w:rsidR="00D10C6F" w:rsidRDefault="003E0BFE" w:rsidP="002C28A1">
      <w:pPr>
        <w:pStyle w:val="ListParagraph"/>
        <w:ind w:left="360"/>
      </w:pPr>
      <w:r>
        <w:t>Bag of words representation</w:t>
      </w:r>
      <w:r>
        <w:rPr>
          <w:rFonts w:hint="eastAsia"/>
        </w:rPr>
        <w:t>：</w:t>
      </w:r>
      <w:r>
        <w:rPr>
          <w:rFonts w:hint="eastAsia"/>
        </w:rPr>
        <w:t xml:space="preserve"> ig</w:t>
      </w:r>
      <w:r>
        <w:t>nore orders</w:t>
      </w:r>
      <w:r w:rsidR="00D10C6F">
        <w:t>, sufficient for most search tasks</w:t>
      </w:r>
    </w:p>
    <w:p w14:paraId="21A648E0" w14:textId="0E9CEF1F" w:rsidR="00D10C6F" w:rsidRDefault="00D10C6F" w:rsidP="002C28A1">
      <w:pPr>
        <w:pStyle w:val="ListParagraph"/>
        <w:ind w:left="360"/>
      </w:pPr>
      <w:proofErr w:type="gramStart"/>
      <w:r>
        <w:t>Query :</w:t>
      </w:r>
      <w:proofErr w:type="gramEnd"/>
      <w:r>
        <w:t xml:space="preserve"> environment </w:t>
      </w:r>
    </w:p>
    <w:p w14:paraId="286D7DBA" w14:textId="10CEFB0E" w:rsidR="002C28A1" w:rsidRDefault="00D10C6F" w:rsidP="002C28A1">
      <w:pPr>
        <w:pStyle w:val="ListParagraph"/>
        <w:ind w:left="360"/>
      </w:pPr>
      <w:r>
        <w:t>Feedback: additional word</w:t>
      </w:r>
      <w:r w:rsidR="002C28A1">
        <w:t xml:space="preserve"> </w:t>
      </w:r>
    </w:p>
    <w:p w14:paraId="6ACC2695" w14:textId="201E1B75" w:rsidR="00E31638" w:rsidRDefault="00E31638" w:rsidP="002C28A1">
      <w:pPr>
        <w:pStyle w:val="ListParagraph"/>
        <w:ind w:left="360"/>
      </w:pPr>
    </w:p>
    <w:p w14:paraId="6F821316" w14:textId="599C15F8" w:rsidR="00E31638" w:rsidRDefault="00E31638" w:rsidP="00E31638">
      <w:pPr>
        <w:pStyle w:val="ListParagraph"/>
        <w:ind w:left="360"/>
      </w:pPr>
      <w:r>
        <w:t>Pull: search engine, user, ad hoc information</w:t>
      </w:r>
    </w:p>
    <w:p w14:paraId="5403AA2D" w14:textId="1EB238C9" w:rsidR="00E31638" w:rsidRDefault="00E31638" w:rsidP="00E31638">
      <w:pPr>
        <w:pStyle w:val="ListParagraph"/>
        <w:numPr>
          <w:ilvl w:val="0"/>
          <w:numId w:val="2"/>
        </w:numPr>
      </w:pPr>
      <w:r>
        <w:t>Querying: knows keywords</w:t>
      </w:r>
    </w:p>
    <w:p w14:paraId="6A5C7614" w14:textId="6C94E292" w:rsidR="00E31638" w:rsidRDefault="00E31638" w:rsidP="00E31638">
      <w:pPr>
        <w:pStyle w:val="ListParagraph"/>
        <w:numPr>
          <w:ilvl w:val="0"/>
          <w:numId w:val="2"/>
        </w:numPr>
      </w:pPr>
      <w:r>
        <w:t>Browsing:</w:t>
      </w:r>
      <w:r w:rsidR="006B4340">
        <w:t xml:space="preserve"> navigate, explore</w:t>
      </w:r>
    </w:p>
    <w:p w14:paraId="571B5B04" w14:textId="3FA14143" w:rsidR="002C28A1" w:rsidRDefault="00E31638" w:rsidP="002C28A1">
      <w:pPr>
        <w:pStyle w:val="ListParagraph"/>
        <w:ind w:left="360"/>
      </w:pPr>
      <w:r>
        <w:t>Push: recommender systems, system, stable</w:t>
      </w:r>
    </w:p>
    <w:p w14:paraId="28517FAF" w14:textId="26C4DE79" w:rsidR="00E31638" w:rsidRDefault="00E31638" w:rsidP="002C28A1">
      <w:pPr>
        <w:pStyle w:val="ListParagraph"/>
        <w:ind w:left="360"/>
      </w:pPr>
    </w:p>
    <w:p w14:paraId="69977CEE" w14:textId="7F8A55C6" w:rsidR="006B4340" w:rsidRDefault="006B4340" w:rsidP="002C28A1">
      <w:pPr>
        <w:pStyle w:val="ListParagraph"/>
        <w:ind w:left="360"/>
      </w:pPr>
      <w:r>
        <w:t>TR vs Database Retri</w:t>
      </w:r>
      <w:r w:rsidR="004E71D0">
        <w:t>e</w:t>
      </w:r>
      <w:r>
        <w:t>val</w:t>
      </w:r>
    </w:p>
    <w:p w14:paraId="18201351" w14:textId="278FFC98" w:rsidR="006B4340" w:rsidRDefault="004E71D0" w:rsidP="002C28A1">
      <w:pPr>
        <w:pStyle w:val="ListParagraph"/>
        <w:ind w:left="360"/>
      </w:pPr>
      <w:r>
        <w:t>TR: empirically defined problem, rely on empirical evaluation</w:t>
      </w:r>
    </w:p>
    <w:p w14:paraId="3FB1C4D9" w14:textId="7D69A145" w:rsidR="004E71D0" w:rsidRDefault="004E71D0" w:rsidP="002C28A1">
      <w:pPr>
        <w:pStyle w:val="ListParagraph"/>
        <w:ind w:left="360"/>
      </w:pPr>
      <w:r>
        <w:t>Database Retrieval:</w:t>
      </w:r>
      <w:r w:rsidR="009B7DD4">
        <w:t xml:space="preserve"> not strictly</w:t>
      </w:r>
    </w:p>
    <w:p w14:paraId="3ABD1C12" w14:textId="03EABF0D" w:rsidR="00343DE4" w:rsidRDefault="00343DE4" w:rsidP="002C28A1">
      <w:pPr>
        <w:pStyle w:val="ListParagraph"/>
        <w:ind w:left="360"/>
      </w:pPr>
    </w:p>
    <w:p w14:paraId="5FB00766" w14:textId="01737414" w:rsidR="00343DE4" w:rsidRDefault="00343DE4" w:rsidP="002C28A1">
      <w:pPr>
        <w:pStyle w:val="ListParagraph"/>
        <w:ind w:left="360"/>
      </w:pPr>
      <w:r>
        <w:t>Document selection</w:t>
      </w:r>
    </w:p>
    <w:p w14:paraId="4538DF95" w14:textId="0EDB6520" w:rsidR="00343DE4" w:rsidRDefault="00343DE4" w:rsidP="002C28A1">
      <w:pPr>
        <w:pStyle w:val="ListParagraph"/>
        <w:ind w:left="360"/>
      </w:pPr>
      <w:r>
        <w:t>Document ranking: prioritization is needed</w:t>
      </w:r>
      <w:r w:rsidR="00D123DA">
        <w:t xml:space="preserve">, users help decide cutoff </w:t>
      </w:r>
    </w:p>
    <w:p w14:paraId="1DD88136" w14:textId="0FED8A2A" w:rsidR="001B15BD" w:rsidRDefault="001B15BD" w:rsidP="002C28A1">
      <w:pPr>
        <w:pStyle w:val="ListParagraph"/>
        <w:ind w:left="360"/>
      </w:pPr>
      <w:r>
        <w:t>T</w:t>
      </w:r>
      <w:r>
        <w:rPr>
          <w:rFonts w:hint="eastAsia"/>
        </w:rPr>
        <w:t>wo</w:t>
      </w:r>
      <w:r>
        <w:t xml:space="preserve"> assumptions: </w:t>
      </w:r>
    </w:p>
    <w:p w14:paraId="26DA3318" w14:textId="75A7AAE0" w:rsidR="001B15BD" w:rsidRDefault="001B15BD" w:rsidP="002C28A1">
      <w:pPr>
        <w:pStyle w:val="ListParagraph"/>
        <w:ind w:left="360"/>
      </w:pPr>
      <w:r>
        <w:t>Document independent</w:t>
      </w:r>
      <w:r w:rsidR="009B7DD4">
        <w:t xml:space="preserve">=&gt; not really: same document, one is read, the other is useless, or collective </w:t>
      </w:r>
      <w:proofErr w:type="gramStart"/>
      <w:r w:rsidR="009B7DD4">
        <w:t>relevant(</w:t>
      </w:r>
      <w:proofErr w:type="gramEnd"/>
      <w:r w:rsidR="009B7DD4">
        <w:t>three docs are a whole)</w:t>
      </w:r>
      <w:r>
        <w:t xml:space="preserve"> </w:t>
      </w:r>
    </w:p>
    <w:p w14:paraId="41163115" w14:textId="757E0B45" w:rsidR="001B15BD" w:rsidRDefault="001B15BD" w:rsidP="002C28A1">
      <w:pPr>
        <w:pStyle w:val="ListParagraph"/>
        <w:ind w:left="360"/>
      </w:pPr>
      <w:r>
        <w:t xml:space="preserve">Browse sequentially </w:t>
      </w:r>
    </w:p>
    <w:p w14:paraId="56692998" w14:textId="1B6D8550" w:rsidR="003309CA" w:rsidRDefault="003309CA" w:rsidP="002C28A1">
      <w:pPr>
        <w:pStyle w:val="ListParagraph"/>
        <w:ind w:left="360"/>
      </w:pPr>
    </w:p>
    <w:p w14:paraId="53A0006A" w14:textId="6BB0BFCE" w:rsidR="003309CA" w:rsidRDefault="00C64966" w:rsidP="002C28A1">
      <w:pPr>
        <w:pStyle w:val="ListParagraph"/>
        <w:ind w:left="360"/>
      </w:pPr>
      <w:r>
        <w:t>1.4 Overview of Text Retrieval Methods</w:t>
      </w:r>
    </w:p>
    <w:p w14:paraId="76BB44CF" w14:textId="56332D68" w:rsidR="00C64966" w:rsidRDefault="00C64966" w:rsidP="002C28A1">
      <w:pPr>
        <w:pStyle w:val="ListParagraph"/>
        <w:ind w:left="360"/>
      </w:pPr>
      <w:r>
        <w:t xml:space="preserve">TF: term frequency </w:t>
      </w:r>
    </w:p>
    <w:p w14:paraId="0461D61C" w14:textId="385FB628" w:rsidR="00A62AD7" w:rsidRDefault="00A62AD7" w:rsidP="002C28A1">
      <w:pPr>
        <w:pStyle w:val="ListParagraph"/>
        <w:ind w:left="360"/>
      </w:pPr>
    </w:p>
    <w:p w14:paraId="4ADBE908" w14:textId="57DCE367" w:rsidR="00A62AD7" w:rsidRDefault="00A62AD7" w:rsidP="002C28A1">
      <w:pPr>
        <w:pStyle w:val="ListParagraph"/>
        <w:ind w:left="360"/>
      </w:pPr>
      <w:r>
        <w:t>Week2</w:t>
      </w:r>
    </w:p>
    <w:p w14:paraId="500CBA43" w14:textId="7E5275CE" w:rsidR="00A62AD7" w:rsidRDefault="00A62AD7" w:rsidP="002C28A1">
      <w:pPr>
        <w:pStyle w:val="ListParagraph"/>
        <w:ind w:left="360"/>
      </w:pPr>
      <w:r>
        <w:t>IDF: inverse Document Frequency</w:t>
      </w:r>
    </w:p>
    <w:p w14:paraId="3C7E5BD8" w14:textId="2CFDC3DF" w:rsidR="00A62AD7" w:rsidRDefault="00A62AD7" w:rsidP="002C28A1">
      <w:pPr>
        <w:pStyle w:val="ListParagraph"/>
        <w:ind w:left="360"/>
      </w:pPr>
      <w:r>
        <w:t>Reward a word that doesn’t occur in many documents</w:t>
      </w:r>
    </w:p>
    <w:p w14:paraId="1E500334" w14:textId="3F316CD3" w:rsidR="00A62AD7" w:rsidRDefault="00A62AD7" w:rsidP="002C28A1">
      <w:pPr>
        <w:pStyle w:val="ListParagraph"/>
        <w:ind w:left="360"/>
      </w:pPr>
      <w:r>
        <w:t>Panelize common words which have a lower IDF and reward rare words which have a higher IDF</w:t>
      </w:r>
    </w:p>
    <w:p w14:paraId="6628C14E" w14:textId="448CB855" w:rsidR="00A62AD7" w:rsidRDefault="00A62AD7" w:rsidP="002C28A1">
      <w:pPr>
        <w:pStyle w:val="ListParagraph"/>
        <w:ind w:left="360"/>
      </w:pPr>
    </w:p>
    <w:p w14:paraId="65887D67" w14:textId="7F4D2D60" w:rsidR="00A62AD7" w:rsidRDefault="00A62AD7" w:rsidP="002C28A1">
      <w:pPr>
        <w:pStyle w:val="ListParagraph"/>
        <w:ind w:left="360"/>
      </w:pPr>
      <w:r>
        <w:lastRenderedPageBreak/>
        <w:t xml:space="preserve">IDF = </w:t>
      </w:r>
      <w:proofErr w:type="gramStart"/>
      <w:r>
        <w:t>log(</w:t>
      </w:r>
      <w:proofErr w:type="gramEnd"/>
      <w:r>
        <w:t>(M + 1)/k)</w:t>
      </w:r>
    </w:p>
    <w:p w14:paraId="4ED2A9CB" w14:textId="3EDC0763" w:rsidR="00912E48" w:rsidRDefault="00912E48" w:rsidP="002C28A1">
      <w:pPr>
        <w:pStyle w:val="ListParagraph"/>
        <w:ind w:left="360"/>
      </w:pPr>
      <w:r>
        <w:t>L</w:t>
      </w:r>
      <w:r>
        <w:rPr>
          <w:rFonts w:hint="eastAsia"/>
        </w:rPr>
        <w:t>og</w:t>
      </w:r>
      <w:r>
        <w:t xml:space="preserve"> is better than linear, since there is a turning point, lower than that is considered at useless words</w:t>
      </w:r>
    </w:p>
    <w:p w14:paraId="1A14497E" w14:textId="608BE871" w:rsidR="00912E48" w:rsidRDefault="00912E48" w:rsidP="002C28A1">
      <w:pPr>
        <w:pStyle w:val="ListParagraph"/>
        <w:ind w:left="360"/>
      </w:pPr>
      <w:r>
        <w:rPr>
          <w:noProof/>
        </w:rPr>
        <w:drawing>
          <wp:inline distT="0" distB="0" distL="0" distR="0" wp14:anchorId="726118AE" wp14:editId="32BB076A">
            <wp:extent cx="5375580" cy="2849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3896A7.tmp"/>
                    <pic:cNvPicPr/>
                  </pic:nvPicPr>
                  <pic:blipFill>
                    <a:blip r:embed="rId5">
                      <a:extLst>
                        <a:ext uri="{28A0092B-C50C-407E-A947-70E740481C1C}">
                          <a14:useLocalDpi xmlns:a14="http://schemas.microsoft.com/office/drawing/2010/main" val="0"/>
                        </a:ext>
                      </a:extLst>
                    </a:blip>
                    <a:stretch>
                      <a:fillRect/>
                    </a:stretch>
                  </pic:blipFill>
                  <pic:spPr>
                    <a:xfrm>
                      <a:off x="0" y="0"/>
                      <a:ext cx="5394523" cy="2859923"/>
                    </a:xfrm>
                    <a:prstGeom prst="rect">
                      <a:avLst/>
                    </a:prstGeom>
                  </pic:spPr>
                </pic:pic>
              </a:graphicData>
            </a:graphic>
          </wp:inline>
        </w:drawing>
      </w:r>
    </w:p>
    <w:p w14:paraId="797BA184" w14:textId="77777777" w:rsidR="00912E48" w:rsidRDefault="00912E48" w:rsidP="002C28A1">
      <w:pPr>
        <w:pStyle w:val="ListParagraph"/>
        <w:ind w:left="360"/>
      </w:pPr>
    </w:p>
    <w:p w14:paraId="1DDCB942" w14:textId="7EF2E0DD" w:rsidR="00D47BBA" w:rsidRDefault="00D47BBA" w:rsidP="002C28A1">
      <w:pPr>
        <w:pStyle w:val="ListParagraph"/>
        <w:ind w:left="360"/>
      </w:pPr>
      <w:r>
        <w:rPr>
          <w:noProof/>
        </w:rPr>
        <w:drawing>
          <wp:inline distT="0" distB="0" distL="0" distR="0" wp14:anchorId="46A977F8" wp14:editId="078083D8">
            <wp:extent cx="4746171" cy="26697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72571" cy="2684571"/>
                    </a:xfrm>
                    <a:prstGeom prst="rect">
                      <a:avLst/>
                    </a:prstGeom>
                  </pic:spPr>
                </pic:pic>
              </a:graphicData>
            </a:graphic>
          </wp:inline>
        </w:drawing>
      </w:r>
    </w:p>
    <w:p w14:paraId="3FF17CB5" w14:textId="5A44D643" w:rsidR="00A62AD7" w:rsidRDefault="00A62AD7" w:rsidP="002C28A1">
      <w:pPr>
        <w:pStyle w:val="ListParagraph"/>
        <w:ind w:left="360"/>
      </w:pPr>
      <w:r>
        <w:t>M = 5</w:t>
      </w:r>
    </w:p>
    <w:p w14:paraId="2F00798D" w14:textId="2A692456" w:rsidR="00A62AD7" w:rsidRDefault="00A62AD7" w:rsidP="002C28A1">
      <w:pPr>
        <w:pStyle w:val="ListParagraph"/>
        <w:ind w:left="360"/>
      </w:pPr>
    </w:p>
    <w:p w14:paraId="1EA3AF37" w14:textId="4ABE3DA0" w:rsidR="0073065A" w:rsidRDefault="0073065A" w:rsidP="002C28A1">
      <w:pPr>
        <w:pStyle w:val="ListParagraph"/>
        <w:ind w:left="360"/>
      </w:pPr>
      <w:r>
        <w:rPr>
          <w:rFonts w:hint="eastAsia"/>
          <w:noProof/>
        </w:rPr>
        <w:drawing>
          <wp:inline distT="0" distB="0" distL="0" distR="0" wp14:anchorId="684A1D5C" wp14:editId="4EF93DA2">
            <wp:extent cx="3688400" cy="91447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E06D0A.tmp"/>
                    <pic:cNvPicPr/>
                  </pic:nvPicPr>
                  <pic:blipFill>
                    <a:blip r:embed="rId7">
                      <a:extLst>
                        <a:ext uri="{28A0092B-C50C-407E-A947-70E740481C1C}">
                          <a14:useLocalDpi xmlns:a14="http://schemas.microsoft.com/office/drawing/2010/main" val="0"/>
                        </a:ext>
                      </a:extLst>
                    </a:blip>
                    <a:stretch>
                      <a:fillRect/>
                    </a:stretch>
                  </pic:blipFill>
                  <pic:spPr>
                    <a:xfrm>
                      <a:off x="0" y="0"/>
                      <a:ext cx="3688400" cy="914479"/>
                    </a:xfrm>
                    <a:prstGeom prst="rect">
                      <a:avLst/>
                    </a:prstGeom>
                  </pic:spPr>
                </pic:pic>
              </a:graphicData>
            </a:graphic>
          </wp:inline>
        </w:drawing>
      </w:r>
    </w:p>
    <w:p w14:paraId="1B743E61" w14:textId="47E7AB21" w:rsidR="007A3F99" w:rsidRDefault="007A3F99" w:rsidP="007A3F99">
      <w:pPr>
        <w:pStyle w:val="ListParagraph"/>
        <w:ind w:left="360"/>
      </w:pPr>
      <w:r>
        <w:t xml:space="preserve">b &gt; 0, </w:t>
      </w:r>
    </w:p>
    <w:p w14:paraId="1C2C881C" w14:textId="35713AC2" w:rsidR="007A3F99" w:rsidRDefault="007A3F99" w:rsidP="002C28A1">
      <w:pPr>
        <w:pStyle w:val="ListParagraph"/>
        <w:ind w:left="360"/>
      </w:pPr>
      <w:r>
        <w:t>long, length &gt; av, |d|/</w:t>
      </w:r>
      <w:proofErr w:type="spellStart"/>
      <w:r>
        <w:t>avdl</w:t>
      </w:r>
      <w:proofErr w:type="spellEnd"/>
      <w:r>
        <w:t xml:space="preserve"> &gt; 1, -b + b * |d|/</w:t>
      </w:r>
      <w:proofErr w:type="spellStart"/>
      <w:r>
        <w:t>avdl</w:t>
      </w:r>
      <w:proofErr w:type="spellEnd"/>
      <w:r>
        <w:t xml:space="preserve"> &gt; 0</w:t>
      </w:r>
    </w:p>
    <w:p w14:paraId="7F4F11CA" w14:textId="2BC25CB5" w:rsidR="0073065A" w:rsidRDefault="007A3F99" w:rsidP="002C28A1">
      <w:pPr>
        <w:pStyle w:val="ListParagraph"/>
        <w:ind w:left="360"/>
      </w:pPr>
      <w:r>
        <w:t>short, length &lt;</w:t>
      </w:r>
      <w:proofErr w:type="gramStart"/>
      <w:r>
        <w:t>av,  |</w:t>
      </w:r>
      <w:proofErr w:type="gramEnd"/>
      <w:r>
        <w:t>d|/</w:t>
      </w:r>
      <w:proofErr w:type="spellStart"/>
      <w:r>
        <w:t>avdl</w:t>
      </w:r>
      <w:proofErr w:type="spellEnd"/>
      <w:r>
        <w:t xml:space="preserve"> &lt; 1, -b + b * |d|/</w:t>
      </w:r>
      <w:proofErr w:type="spellStart"/>
      <w:r>
        <w:t>avdl</w:t>
      </w:r>
      <w:proofErr w:type="spellEnd"/>
      <w:r>
        <w:t xml:space="preserve"> &lt; 0</w:t>
      </w:r>
    </w:p>
    <w:p w14:paraId="5A6B4FA3" w14:textId="17952C29" w:rsidR="00F668A7" w:rsidRDefault="00F668A7" w:rsidP="002C28A1">
      <w:pPr>
        <w:pStyle w:val="ListParagraph"/>
        <w:ind w:left="360"/>
      </w:pPr>
    </w:p>
    <w:p w14:paraId="50CBE8AD" w14:textId="1A6FAAD0" w:rsidR="00F668A7" w:rsidRDefault="00F668A7" w:rsidP="002C28A1">
      <w:pPr>
        <w:pStyle w:val="ListParagraph"/>
        <w:ind w:left="360"/>
      </w:pPr>
      <w:r>
        <w:t>A &amp; B: conjunctive</w:t>
      </w:r>
      <w:r w:rsidR="009804CF">
        <w:t xml:space="preserve"> =&gt; intersection</w:t>
      </w:r>
    </w:p>
    <w:p w14:paraId="6016AE11" w14:textId="6F716019" w:rsidR="00F668A7" w:rsidRDefault="00F668A7" w:rsidP="002C28A1">
      <w:pPr>
        <w:pStyle w:val="ListParagraph"/>
        <w:ind w:left="360"/>
      </w:pPr>
      <w:r>
        <w:t>A or B: disjunctive</w:t>
      </w:r>
      <w:r w:rsidR="009804CF">
        <w:t xml:space="preserve"> =&gt; union</w:t>
      </w:r>
    </w:p>
    <w:p w14:paraId="6B80983D" w14:textId="3F5D516C" w:rsidR="00755573" w:rsidRDefault="00755573" w:rsidP="002C28A1">
      <w:pPr>
        <w:pStyle w:val="ListParagraph"/>
        <w:ind w:left="360"/>
      </w:pPr>
    </w:p>
    <w:p w14:paraId="7A098069" w14:textId="41076667" w:rsidR="00755573" w:rsidRDefault="00755573" w:rsidP="002C28A1">
      <w:pPr>
        <w:pStyle w:val="ListParagraph"/>
        <w:ind w:left="360"/>
      </w:pPr>
      <w:r>
        <w:t>Inverted Index:</w:t>
      </w:r>
      <w:r w:rsidR="008A21E1">
        <w:t xml:space="preserve"> why it is called inverted?</w:t>
      </w:r>
    </w:p>
    <w:p w14:paraId="6C8DEC03" w14:textId="60A8AB1A" w:rsidR="00434B01" w:rsidRDefault="00434B01" w:rsidP="00434B01">
      <w:pPr>
        <w:pStyle w:val="ListParagraph"/>
        <w:ind w:left="360"/>
      </w:pPr>
      <w:r>
        <w:t>Word = &gt; doc instead doc =&gt; word</w:t>
      </w:r>
    </w:p>
    <w:p w14:paraId="006748F2" w14:textId="77777777" w:rsidR="00F668A7" w:rsidRDefault="00F668A7" w:rsidP="002C28A1">
      <w:pPr>
        <w:pStyle w:val="ListParagraph"/>
        <w:ind w:left="360"/>
      </w:pPr>
    </w:p>
    <w:p w14:paraId="285CDA7D" w14:textId="0D36A815" w:rsidR="00B3359F" w:rsidRDefault="00B3359F" w:rsidP="002C28A1">
      <w:pPr>
        <w:pStyle w:val="ListParagraph"/>
        <w:ind w:left="360"/>
      </w:pPr>
    </w:p>
    <w:p w14:paraId="63E6A7C7" w14:textId="2ED5B0FB" w:rsidR="00B3359F" w:rsidRDefault="00B3359F" w:rsidP="00B3359F">
      <w:r>
        <w:rPr>
          <w:noProof/>
        </w:rPr>
        <w:drawing>
          <wp:inline distT="0" distB="0" distL="0" distR="0" wp14:anchorId="4E445372" wp14:editId="2737EEAE">
            <wp:extent cx="6653836" cy="4660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5CDD34.tmp"/>
                    <pic:cNvPicPr/>
                  </pic:nvPicPr>
                  <pic:blipFill>
                    <a:blip r:embed="rId8">
                      <a:extLst>
                        <a:ext uri="{28A0092B-C50C-407E-A947-70E740481C1C}">
                          <a14:useLocalDpi xmlns:a14="http://schemas.microsoft.com/office/drawing/2010/main" val="0"/>
                        </a:ext>
                      </a:extLst>
                    </a:blip>
                    <a:stretch>
                      <a:fillRect/>
                    </a:stretch>
                  </pic:blipFill>
                  <pic:spPr>
                    <a:xfrm>
                      <a:off x="0" y="0"/>
                      <a:ext cx="6658546" cy="4664199"/>
                    </a:xfrm>
                    <a:prstGeom prst="rect">
                      <a:avLst/>
                    </a:prstGeom>
                  </pic:spPr>
                </pic:pic>
              </a:graphicData>
            </a:graphic>
          </wp:inline>
        </w:drawing>
      </w:r>
    </w:p>
    <w:p w14:paraId="56F346A7" w14:textId="381D9695" w:rsidR="00116F54" w:rsidRDefault="00116F54" w:rsidP="00B3359F">
      <w:r>
        <w:rPr>
          <w:noProof/>
        </w:rPr>
        <w:lastRenderedPageBreak/>
        <w:drawing>
          <wp:inline distT="0" distB="0" distL="0" distR="0" wp14:anchorId="5295971F" wp14:editId="6F07EAAA">
            <wp:extent cx="6766473" cy="45000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5CE813.tmp"/>
                    <pic:cNvPicPr/>
                  </pic:nvPicPr>
                  <pic:blipFill>
                    <a:blip r:embed="rId9">
                      <a:extLst>
                        <a:ext uri="{28A0092B-C50C-407E-A947-70E740481C1C}">
                          <a14:useLocalDpi xmlns:a14="http://schemas.microsoft.com/office/drawing/2010/main" val="0"/>
                        </a:ext>
                      </a:extLst>
                    </a:blip>
                    <a:stretch>
                      <a:fillRect/>
                    </a:stretch>
                  </pic:blipFill>
                  <pic:spPr>
                    <a:xfrm>
                      <a:off x="0" y="0"/>
                      <a:ext cx="6772305" cy="4503911"/>
                    </a:xfrm>
                    <a:prstGeom prst="rect">
                      <a:avLst/>
                    </a:prstGeom>
                  </pic:spPr>
                </pic:pic>
              </a:graphicData>
            </a:graphic>
          </wp:inline>
        </w:drawing>
      </w:r>
    </w:p>
    <w:p w14:paraId="622694D0" w14:textId="392DA33C" w:rsidR="004C4B47" w:rsidRDefault="004C4B47" w:rsidP="00B3359F">
      <w:r>
        <w:t>Week3</w:t>
      </w:r>
    </w:p>
    <w:p w14:paraId="55F3B1D8" w14:textId="77777777" w:rsidR="008737AC" w:rsidRDefault="004C4B47" w:rsidP="00B3359F">
      <w:r>
        <w:rPr>
          <w:noProof/>
        </w:rPr>
        <w:drawing>
          <wp:inline distT="0" distB="0" distL="0" distR="0" wp14:anchorId="59683779" wp14:editId="4AF9C9BE">
            <wp:extent cx="5022015" cy="2994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D8AFF8.tmp"/>
                    <pic:cNvPicPr/>
                  </pic:nvPicPr>
                  <pic:blipFill>
                    <a:blip r:embed="rId10">
                      <a:extLst>
                        <a:ext uri="{28A0092B-C50C-407E-A947-70E740481C1C}">
                          <a14:useLocalDpi xmlns:a14="http://schemas.microsoft.com/office/drawing/2010/main" val="0"/>
                        </a:ext>
                      </a:extLst>
                    </a:blip>
                    <a:stretch>
                      <a:fillRect/>
                    </a:stretch>
                  </pic:blipFill>
                  <pic:spPr>
                    <a:xfrm>
                      <a:off x="0" y="0"/>
                      <a:ext cx="5022015" cy="2994920"/>
                    </a:xfrm>
                    <a:prstGeom prst="rect">
                      <a:avLst/>
                    </a:prstGeom>
                  </pic:spPr>
                </pic:pic>
              </a:graphicData>
            </a:graphic>
          </wp:inline>
        </w:drawing>
      </w:r>
      <w:r w:rsidR="008737AC">
        <w:t xml:space="preserve"> </w:t>
      </w:r>
    </w:p>
    <w:p w14:paraId="49F96B85" w14:textId="767ACEAC" w:rsidR="008737AC" w:rsidRDefault="008737AC" w:rsidP="00B3359F">
      <w:r>
        <w:rPr>
          <w:noProof/>
        </w:rPr>
        <w:lastRenderedPageBreak/>
        <w:drawing>
          <wp:inline distT="0" distB="0" distL="0" distR="0" wp14:anchorId="24EE74B7" wp14:editId="5DFB8740">
            <wp:extent cx="6724963" cy="1240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D88196.tmp"/>
                    <pic:cNvPicPr/>
                  </pic:nvPicPr>
                  <pic:blipFill>
                    <a:blip r:embed="rId11">
                      <a:extLst>
                        <a:ext uri="{28A0092B-C50C-407E-A947-70E740481C1C}">
                          <a14:useLocalDpi xmlns:a14="http://schemas.microsoft.com/office/drawing/2010/main" val="0"/>
                        </a:ext>
                      </a:extLst>
                    </a:blip>
                    <a:stretch>
                      <a:fillRect/>
                    </a:stretch>
                  </pic:blipFill>
                  <pic:spPr>
                    <a:xfrm>
                      <a:off x="0" y="0"/>
                      <a:ext cx="6968544" cy="1285250"/>
                    </a:xfrm>
                    <a:prstGeom prst="rect">
                      <a:avLst/>
                    </a:prstGeom>
                  </pic:spPr>
                </pic:pic>
              </a:graphicData>
            </a:graphic>
          </wp:inline>
        </w:drawing>
      </w:r>
    </w:p>
    <w:p w14:paraId="6057992A" w14:textId="6A3069C2" w:rsidR="008737AC" w:rsidRPr="001555F8" w:rsidRDefault="008737AC" w:rsidP="00B3359F">
      <w:pPr>
        <w:rPr>
          <w:color w:val="FF0000"/>
          <w:sz w:val="28"/>
        </w:rPr>
      </w:pPr>
      <w:r w:rsidRPr="001555F8">
        <w:rPr>
          <w:color w:val="FF0000"/>
          <w:sz w:val="28"/>
          <w:highlight w:val="yellow"/>
        </w:rPr>
        <w:t xml:space="preserve">Recall = </w:t>
      </w:r>
      <w:r w:rsidR="001555F8">
        <w:rPr>
          <w:color w:val="FF0000"/>
          <w:sz w:val="28"/>
          <w:highlight w:val="yellow"/>
        </w:rPr>
        <w:t xml:space="preserve">TPR = </w:t>
      </w:r>
      <w:r w:rsidRPr="001555F8">
        <w:rPr>
          <w:color w:val="FF0000"/>
          <w:sz w:val="28"/>
          <w:highlight w:val="yellow"/>
        </w:rPr>
        <w:t>sensitivity</w:t>
      </w:r>
      <w:r w:rsidR="001555F8">
        <w:rPr>
          <w:color w:val="FF0000"/>
          <w:sz w:val="28"/>
          <w:highlight w:val="yellow"/>
        </w:rPr>
        <w:t xml:space="preserve">   </w:t>
      </w:r>
    </w:p>
    <w:p w14:paraId="53436736" w14:textId="77777777" w:rsidR="008737AC" w:rsidRDefault="008737AC" w:rsidP="00B3359F"/>
    <w:p w14:paraId="61B05901" w14:textId="480B7270" w:rsidR="008737AC" w:rsidRDefault="008737AC" w:rsidP="00B3359F">
      <w:r>
        <w:rPr>
          <w:noProof/>
        </w:rPr>
        <w:drawing>
          <wp:inline distT="0" distB="0" distL="0" distR="0" wp14:anchorId="4AB46EE9" wp14:editId="69387667">
            <wp:extent cx="6498168" cy="117920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D8DD35.tmp"/>
                    <pic:cNvPicPr/>
                  </pic:nvPicPr>
                  <pic:blipFill>
                    <a:blip r:embed="rId12">
                      <a:extLst>
                        <a:ext uri="{28A0092B-C50C-407E-A947-70E740481C1C}">
                          <a14:useLocalDpi xmlns:a14="http://schemas.microsoft.com/office/drawing/2010/main" val="0"/>
                        </a:ext>
                      </a:extLst>
                    </a:blip>
                    <a:stretch>
                      <a:fillRect/>
                    </a:stretch>
                  </pic:blipFill>
                  <pic:spPr>
                    <a:xfrm>
                      <a:off x="0" y="0"/>
                      <a:ext cx="6618859" cy="1201105"/>
                    </a:xfrm>
                    <a:prstGeom prst="rect">
                      <a:avLst/>
                    </a:prstGeom>
                  </pic:spPr>
                </pic:pic>
              </a:graphicData>
            </a:graphic>
          </wp:inline>
        </w:drawing>
      </w:r>
    </w:p>
    <w:p w14:paraId="7A321849" w14:textId="217353F0" w:rsidR="00C96E5C" w:rsidRPr="00C96E5C" w:rsidRDefault="00C96E5C" w:rsidP="00B3359F">
      <w:pPr>
        <w:rPr>
          <w:color w:val="FF0000"/>
          <w:sz w:val="28"/>
        </w:rPr>
      </w:pPr>
      <w:r>
        <w:rPr>
          <w:color w:val="FF0000"/>
          <w:sz w:val="28"/>
          <w:highlight w:val="yellow"/>
        </w:rPr>
        <w:t>Precision</w:t>
      </w:r>
      <w:r w:rsidRPr="001555F8">
        <w:rPr>
          <w:color w:val="FF0000"/>
          <w:sz w:val="28"/>
          <w:highlight w:val="yellow"/>
        </w:rPr>
        <w:t xml:space="preserve"> = </w:t>
      </w:r>
      <w:r>
        <w:rPr>
          <w:color w:val="FF0000"/>
          <w:sz w:val="28"/>
          <w:highlight w:val="yellow"/>
        </w:rPr>
        <w:t xml:space="preserve">Positive Predictive Values </w:t>
      </w:r>
    </w:p>
    <w:p w14:paraId="15750A8E" w14:textId="77777777" w:rsidR="001555F8" w:rsidRDefault="001555F8" w:rsidP="001555F8">
      <w:pPr>
        <w:pStyle w:val="ListParagraph"/>
        <w:ind w:left="360"/>
      </w:pPr>
      <w:r>
        <w:rPr>
          <w:noProof/>
        </w:rPr>
        <w:drawing>
          <wp:inline distT="0" distB="0" distL="0" distR="0" wp14:anchorId="01741DFD" wp14:editId="5EAF1B25">
            <wp:extent cx="3930732" cy="17991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07" t="24321" r="5300" b="19841"/>
                    <a:stretch/>
                  </pic:blipFill>
                  <pic:spPr bwMode="auto">
                    <a:xfrm>
                      <a:off x="0" y="0"/>
                      <a:ext cx="3931464" cy="1799447"/>
                    </a:xfrm>
                    <a:prstGeom prst="rect">
                      <a:avLst/>
                    </a:prstGeom>
                    <a:ln>
                      <a:noFill/>
                    </a:ln>
                    <a:extLst>
                      <a:ext uri="{53640926-AAD7-44D8-BBD7-CCE9431645EC}">
                        <a14:shadowObscured xmlns:a14="http://schemas.microsoft.com/office/drawing/2010/main"/>
                      </a:ext>
                    </a:extLst>
                  </pic:spPr>
                </pic:pic>
              </a:graphicData>
            </a:graphic>
          </wp:inline>
        </w:drawing>
      </w:r>
    </w:p>
    <w:p w14:paraId="4622ACF3" w14:textId="77777777" w:rsidR="001555F8" w:rsidRDefault="001555F8" w:rsidP="001555F8">
      <w:pPr>
        <w:pStyle w:val="ListParagraph"/>
        <w:ind w:left="360"/>
      </w:pPr>
      <w:r>
        <w:t xml:space="preserve">A true positive rate of 95% is conditional probability of having a having a positive test if I </w:t>
      </w:r>
      <w:proofErr w:type="gramStart"/>
      <w:r>
        <w:t>have</w:t>
      </w:r>
      <w:proofErr w:type="gramEnd"/>
      <w:r>
        <w:t xml:space="preserve"> cancer. And true negative rate is the p of having a negative test if I do not cancer.  </w:t>
      </w:r>
    </w:p>
    <w:p w14:paraId="3B51B092" w14:textId="77777777" w:rsidR="001555F8" w:rsidRDefault="001555F8" w:rsidP="001555F8">
      <w:pPr>
        <w:pStyle w:val="ListParagraph"/>
        <w:ind w:left="360"/>
      </w:pPr>
      <w:r>
        <w:t xml:space="preserve">What we want to know here is the latter: the conditional probability that we have the cancer if I have a positive test, or I don’t have cancer if I have a negative test? </w:t>
      </w:r>
    </w:p>
    <w:p w14:paraId="47EF9B5E" w14:textId="77777777" w:rsidR="001555F8" w:rsidRDefault="001555F8" w:rsidP="001555F8">
      <w:pPr>
        <w:pStyle w:val="ListParagraph"/>
        <w:ind w:left="360"/>
      </w:pPr>
      <w:proofErr w:type="gramStart"/>
      <w:r>
        <w:t>P(</w:t>
      </w:r>
      <w:proofErr w:type="gramEnd"/>
      <w:r>
        <w:t xml:space="preserve">POS TEST / + ) VS P( + / POS TEST) </w:t>
      </w:r>
    </w:p>
    <w:p w14:paraId="4E28462E" w14:textId="77777777" w:rsidR="001555F8" w:rsidRDefault="001555F8" w:rsidP="001555F8">
      <w:pPr>
        <w:pStyle w:val="ListParagraph"/>
        <w:ind w:left="360"/>
      </w:pPr>
      <w:proofErr w:type="gramStart"/>
      <w:r>
        <w:t>P(</w:t>
      </w:r>
      <w:proofErr w:type="gramEnd"/>
      <w:r>
        <w:t>NEG TEST/ - ) VS P( - / NEG TEST)</w:t>
      </w:r>
    </w:p>
    <w:p w14:paraId="7A19352A" w14:textId="77777777" w:rsidR="001555F8" w:rsidRDefault="001555F8" w:rsidP="001555F8">
      <w:pPr>
        <w:pStyle w:val="ListParagraph"/>
        <w:ind w:left="360"/>
      </w:pPr>
      <w:r>
        <w:rPr>
          <w:rFonts w:hint="eastAsia"/>
        </w:rPr>
        <w:t>前者是说，我有病能测出来的准确率，后者是我测出来有病而我实际有病的准确率，不一样</w:t>
      </w:r>
    </w:p>
    <w:p w14:paraId="34198006" w14:textId="77777777" w:rsidR="001555F8" w:rsidRPr="004B6CAC" w:rsidRDefault="001555F8" w:rsidP="001555F8">
      <w:pPr>
        <w:pStyle w:val="ListParagraph"/>
        <w:ind w:left="360"/>
      </w:pPr>
      <w:r>
        <w:rPr>
          <w:rFonts w:hint="eastAsia"/>
        </w:rPr>
        <w:t>计算方法：前者</w:t>
      </w:r>
      <w:r>
        <w:rPr>
          <w:rFonts w:hint="eastAsia"/>
        </w:rPr>
        <w:t>TP</w:t>
      </w:r>
      <w:r>
        <w:rPr>
          <w:rFonts w:hint="eastAsia"/>
        </w:rPr>
        <w:t>除以所有实际的</w:t>
      </w:r>
      <w:r>
        <w:rPr>
          <w:rFonts w:hint="eastAsia"/>
        </w:rPr>
        <w:t>True</w:t>
      </w:r>
      <w:r>
        <w:rPr>
          <w:rFonts w:hint="eastAsia"/>
        </w:rPr>
        <w:t>（上面两格）</w:t>
      </w:r>
      <w:r>
        <w:t>,</w:t>
      </w:r>
      <w:r>
        <w:rPr>
          <w:rFonts w:hint="eastAsia"/>
        </w:rPr>
        <w:t>后者</w:t>
      </w:r>
      <w:r>
        <w:rPr>
          <w:rFonts w:hint="eastAsia"/>
        </w:rPr>
        <w:t>TP</w:t>
      </w:r>
      <w:r>
        <w:rPr>
          <w:rFonts w:hint="eastAsia"/>
        </w:rPr>
        <w:t>除以测出来的</w:t>
      </w:r>
      <w:r>
        <w:rPr>
          <w:rFonts w:hint="eastAsia"/>
        </w:rPr>
        <w:t>Pos</w:t>
      </w:r>
      <w:r>
        <w:t>(</w:t>
      </w:r>
      <w:r>
        <w:rPr>
          <w:rFonts w:hint="eastAsia"/>
        </w:rPr>
        <w:t>左侧两格</w:t>
      </w:r>
      <w:r>
        <w:rPr>
          <w:rFonts w:hint="eastAsia"/>
        </w:rPr>
        <w:t>)</w:t>
      </w:r>
    </w:p>
    <w:p w14:paraId="51513215" w14:textId="77777777" w:rsidR="001555F8" w:rsidRDefault="001555F8" w:rsidP="001555F8">
      <w:r>
        <w:rPr>
          <w:rFonts w:hint="eastAsia"/>
        </w:rPr>
        <w:t xml:space="preserve">   </w:t>
      </w:r>
      <w:r>
        <w:t>T</w:t>
      </w:r>
      <w:r>
        <w:rPr>
          <w:rFonts w:hint="eastAsia"/>
        </w:rPr>
        <w:t xml:space="preserve">he </w:t>
      </w:r>
      <w:r>
        <w:t xml:space="preserve">latter is called positive predictive value (green </w:t>
      </w:r>
      <w:proofErr w:type="gramStart"/>
      <w:r>
        <w:t>yellow )</w:t>
      </w:r>
      <w:proofErr w:type="gramEnd"/>
    </w:p>
    <w:p w14:paraId="32FB298B" w14:textId="77777777" w:rsidR="001555F8" w:rsidRDefault="001555F8" w:rsidP="001555F8">
      <w:r>
        <w:rPr>
          <w:rFonts w:hint="eastAsia"/>
        </w:rPr>
        <w:t>=</w:t>
      </w:r>
      <w:r>
        <w:t xml:space="preserve"> </w:t>
      </w:r>
      <w:r>
        <w:rPr>
          <w:rFonts w:hint="eastAsia"/>
        </w:rPr>
        <w:t>0.095/0.2075</w:t>
      </w:r>
      <w:r>
        <w:t xml:space="preserve"> </w:t>
      </w:r>
      <w:r>
        <w:rPr>
          <w:rFonts w:hint="eastAsia"/>
        </w:rPr>
        <w:t>=</w:t>
      </w:r>
      <w:r>
        <w:t xml:space="preserve"> </w:t>
      </w:r>
      <w:r>
        <w:rPr>
          <w:rFonts w:hint="eastAsia"/>
        </w:rPr>
        <w:t>4.58%</w:t>
      </w:r>
      <w:r>
        <w:t>, if I received a positive test, I have a 4.58% chance of having cancer</w:t>
      </w:r>
    </w:p>
    <w:p w14:paraId="68759222" w14:textId="77777777" w:rsidR="001555F8" w:rsidRDefault="001555F8" w:rsidP="001555F8">
      <w:r>
        <w:t>negative predictive value = 0.792/0.7925 = 99.937%, means that if the test turns out negative, I have 99.937% chance of not having cancer, 0.063% chance of having cancer</w:t>
      </w:r>
    </w:p>
    <w:p w14:paraId="04DA8E3B" w14:textId="4AB92657" w:rsidR="00DE6570" w:rsidRDefault="00DE6570" w:rsidP="00B3359F"/>
    <w:p w14:paraId="3C00AF46" w14:textId="77777777" w:rsidR="001555F8" w:rsidRDefault="001555F8" w:rsidP="00B3359F"/>
    <w:p w14:paraId="0904BC7D" w14:textId="70026415" w:rsidR="008737AC" w:rsidRDefault="008737AC" w:rsidP="00B3359F">
      <w:r>
        <w:rPr>
          <w:noProof/>
        </w:rPr>
        <w:drawing>
          <wp:inline distT="0" distB="0" distL="0" distR="0" wp14:anchorId="1221D315" wp14:editId="46686D8F">
            <wp:extent cx="6172922" cy="26047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D8D8DA.tmp"/>
                    <pic:cNvPicPr/>
                  </pic:nvPicPr>
                  <pic:blipFill rotWithShape="1">
                    <a:blip r:embed="rId14">
                      <a:extLst>
                        <a:ext uri="{28A0092B-C50C-407E-A947-70E740481C1C}">
                          <a14:useLocalDpi xmlns:a14="http://schemas.microsoft.com/office/drawing/2010/main" val="0"/>
                        </a:ext>
                      </a:extLst>
                    </a:blip>
                    <a:srcRect t="9164"/>
                    <a:stretch/>
                  </pic:blipFill>
                  <pic:spPr bwMode="auto">
                    <a:xfrm>
                      <a:off x="0" y="0"/>
                      <a:ext cx="6195712" cy="2614387"/>
                    </a:xfrm>
                    <a:prstGeom prst="rect">
                      <a:avLst/>
                    </a:prstGeom>
                    <a:ln>
                      <a:noFill/>
                    </a:ln>
                    <a:extLst>
                      <a:ext uri="{53640926-AAD7-44D8-BBD7-CCE9431645EC}">
                        <a14:shadowObscured xmlns:a14="http://schemas.microsoft.com/office/drawing/2010/main"/>
                      </a:ext>
                    </a:extLst>
                  </pic:spPr>
                </pic:pic>
              </a:graphicData>
            </a:graphic>
          </wp:inline>
        </w:drawing>
      </w:r>
    </w:p>
    <w:p w14:paraId="26C671F7" w14:textId="2E8B1818" w:rsidR="00FD425B" w:rsidRDefault="00FD425B" w:rsidP="00B3359F">
      <w:r>
        <w:t xml:space="preserve">Compare MAP and </w:t>
      </w:r>
      <w:proofErr w:type="spellStart"/>
      <w:r>
        <w:t>gMAP</w:t>
      </w:r>
      <w:proofErr w:type="spellEnd"/>
    </w:p>
    <w:p w14:paraId="41F602F0" w14:textId="49428B9E" w:rsidR="00FD425B" w:rsidRDefault="00FD425B" w:rsidP="00B3359F">
      <w:r>
        <w:t>MAP = arithmetic mean of average precision over a set of queries</w:t>
      </w:r>
      <w:r w:rsidR="007B7E75">
        <w:rPr>
          <w:rFonts w:hint="eastAsia"/>
        </w:rPr>
        <w:t>,</w:t>
      </w:r>
      <w:r w:rsidR="007B7E75">
        <w:t xml:space="preserve"> dominated by large values</w:t>
      </w:r>
      <w:r w:rsidR="006B52E4">
        <w:t>(where query is easy and average precision is high), this method is preferred when you want to improve overall performance</w:t>
      </w:r>
    </w:p>
    <w:p w14:paraId="354A7295" w14:textId="1F4C23CE" w:rsidR="00FD425B" w:rsidRDefault="00FD425B" w:rsidP="00B3359F">
      <w:proofErr w:type="spellStart"/>
      <w:r>
        <w:t>gMAP</w:t>
      </w:r>
      <w:proofErr w:type="spellEnd"/>
      <w:r>
        <w:t xml:space="preserve"> = geometric mean of average precision over a set of queries</w:t>
      </w:r>
      <w:r w:rsidR="006B52E4">
        <w:t xml:space="preserve">, affected more by low </w:t>
      </w:r>
      <w:proofErr w:type="gramStart"/>
      <w:r w:rsidR="006B52E4">
        <w:t>values(</w:t>
      </w:r>
      <w:proofErr w:type="gramEnd"/>
      <w:r w:rsidR="006B52E4">
        <w:t>where query is not well performed and average precision is low), this method is preferred when you focus complicated queries</w:t>
      </w:r>
    </w:p>
    <w:p w14:paraId="47066616" w14:textId="5B872212" w:rsidR="0027654A" w:rsidRDefault="0027654A" w:rsidP="00B3359F"/>
    <w:p w14:paraId="6A3302B3" w14:textId="1F05F1FA" w:rsidR="0027654A" w:rsidRDefault="0027654A" w:rsidP="00B3359F">
      <w:r>
        <w:t>Week4</w:t>
      </w:r>
    </w:p>
    <w:p w14:paraId="4220C130" w14:textId="1C8CC71B" w:rsidR="0027654A" w:rsidRDefault="0027654A" w:rsidP="00B3359F">
      <w:r>
        <w:rPr>
          <w:noProof/>
        </w:rPr>
        <w:lastRenderedPageBreak/>
        <w:drawing>
          <wp:inline distT="0" distB="0" distL="0" distR="0" wp14:anchorId="07018AEE" wp14:editId="090F5204">
            <wp:extent cx="5974080" cy="3223701"/>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18CB1A.tmp"/>
                    <pic:cNvPicPr/>
                  </pic:nvPicPr>
                  <pic:blipFill>
                    <a:blip r:embed="rId15">
                      <a:extLst>
                        <a:ext uri="{28A0092B-C50C-407E-A947-70E740481C1C}">
                          <a14:useLocalDpi xmlns:a14="http://schemas.microsoft.com/office/drawing/2010/main" val="0"/>
                        </a:ext>
                      </a:extLst>
                    </a:blip>
                    <a:stretch>
                      <a:fillRect/>
                    </a:stretch>
                  </pic:blipFill>
                  <pic:spPr>
                    <a:xfrm>
                      <a:off x="0" y="0"/>
                      <a:ext cx="5992498" cy="3233639"/>
                    </a:xfrm>
                    <a:prstGeom prst="rect">
                      <a:avLst/>
                    </a:prstGeom>
                  </pic:spPr>
                </pic:pic>
              </a:graphicData>
            </a:graphic>
          </wp:inline>
        </w:drawing>
      </w:r>
    </w:p>
    <w:p w14:paraId="186D003D" w14:textId="77777777" w:rsidR="0027654A" w:rsidRDefault="0027654A" w:rsidP="00B3359F">
      <w:r>
        <w:t>Alpha d: if document is long, we assume more words could been observed and need to do less smoothing, alpha d is small;</w:t>
      </w:r>
    </w:p>
    <w:p w14:paraId="1D26DEB3" w14:textId="77777777" w:rsidR="0027654A" w:rsidRDefault="0027654A" w:rsidP="00B3359F">
      <w:r>
        <w:t xml:space="preserve">                If document is short, more smoothing, alpha d is large</w:t>
      </w:r>
    </w:p>
    <w:p w14:paraId="6C38FC04" w14:textId="1E9BFE32" w:rsidR="00B32E13" w:rsidRDefault="005D0815" w:rsidP="00B3359F">
      <w:r>
        <w:t>So alpha d penalizes long documents</w:t>
      </w:r>
    </w:p>
    <w:p w14:paraId="61738FC4" w14:textId="7A0C1B18" w:rsidR="00F13620" w:rsidRDefault="00F13620" w:rsidP="00B3359F">
      <w:r>
        <w:rPr>
          <w:noProof/>
        </w:rPr>
        <w:drawing>
          <wp:inline distT="0" distB="0" distL="0" distR="0" wp14:anchorId="650F9318" wp14:editId="0FE87734">
            <wp:extent cx="5899573" cy="3060250"/>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18E2CA.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3403" cy="3077799"/>
                    </a:xfrm>
                    <a:prstGeom prst="rect">
                      <a:avLst/>
                    </a:prstGeom>
                  </pic:spPr>
                </pic:pic>
              </a:graphicData>
            </a:graphic>
          </wp:inline>
        </w:drawing>
      </w:r>
    </w:p>
    <w:p w14:paraId="3D786D77" w14:textId="4FC0716E" w:rsidR="00F13620" w:rsidRDefault="00F13620" w:rsidP="00B3359F">
      <w:proofErr w:type="spellStart"/>
      <w:r>
        <w:t>Lamba</w:t>
      </w:r>
      <w:proofErr w:type="spellEnd"/>
      <w:r>
        <w:t xml:space="preserve"> = alpha d</w:t>
      </w:r>
    </w:p>
    <w:p w14:paraId="0314EA17" w14:textId="77777777" w:rsidR="00B32E13" w:rsidRDefault="00B32E13" w:rsidP="00B3359F"/>
    <w:p w14:paraId="5FBF27F4" w14:textId="5883B0B5" w:rsidR="0027654A" w:rsidRDefault="00F13620" w:rsidP="00B3359F">
      <w:r>
        <w:rPr>
          <w:noProof/>
        </w:rPr>
        <w:lastRenderedPageBreak/>
        <w:drawing>
          <wp:inline distT="0" distB="0" distL="0" distR="0" wp14:anchorId="7A8F792B" wp14:editId="0289FB22">
            <wp:extent cx="5969848" cy="307958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181D75.tmp"/>
                    <pic:cNvPicPr/>
                  </pic:nvPicPr>
                  <pic:blipFill>
                    <a:blip r:embed="rId17">
                      <a:extLst>
                        <a:ext uri="{28A0092B-C50C-407E-A947-70E740481C1C}">
                          <a14:useLocalDpi xmlns:a14="http://schemas.microsoft.com/office/drawing/2010/main" val="0"/>
                        </a:ext>
                      </a:extLst>
                    </a:blip>
                    <a:stretch>
                      <a:fillRect/>
                    </a:stretch>
                  </pic:blipFill>
                  <pic:spPr>
                    <a:xfrm>
                      <a:off x="0" y="0"/>
                      <a:ext cx="5983712" cy="3086735"/>
                    </a:xfrm>
                    <a:prstGeom prst="rect">
                      <a:avLst/>
                    </a:prstGeom>
                  </pic:spPr>
                </pic:pic>
              </a:graphicData>
            </a:graphic>
          </wp:inline>
        </w:drawing>
      </w:r>
      <w:r w:rsidR="0027654A">
        <w:t xml:space="preserve"> </w:t>
      </w:r>
    </w:p>
    <w:p w14:paraId="4F1EE8D8" w14:textId="6897FD7C" w:rsidR="00F13620" w:rsidRDefault="00F13620" w:rsidP="00B3359F">
      <w:r>
        <w:t>Mu/100+mu =&gt; alpha d</w:t>
      </w:r>
    </w:p>
    <w:p w14:paraId="29E47A34" w14:textId="21EC92DC" w:rsidR="00512F05" w:rsidRDefault="00BD3C89" w:rsidP="00B3359F">
      <w:r>
        <w:rPr>
          <w:noProof/>
        </w:rPr>
        <mc:AlternateContent>
          <mc:Choice Requires="wps">
            <w:drawing>
              <wp:anchor distT="0" distB="0" distL="114300" distR="114300" simplePos="0" relativeHeight="251660288" behindDoc="0" locked="0" layoutInCell="1" allowOverlap="1" wp14:anchorId="0BCAD8D8" wp14:editId="7EC21E3E">
                <wp:simplePos x="0" y="0"/>
                <wp:positionH relativeFrom="column">
                  <wp:posOffset>5312319</wp:posOffset>
                </wp:positionH>
                <wp:positionV relativeFrom="paragraph">
                  <wp:posOffset>3490776</wp:posOffset>
                </wp:positionV>
                <wp:extent cx="266700" cy="805543"/>
                <wp:effectExtent l="38100" t="0" r="19050" b="52070"/>
                <wp:wrapNone/>
                <wp:docPr id="22" name="Straight Arrow Connector 22"/>
                <wp:cNvGraphicFramePr/>
                <a:graphic xmlns:a="http://schemas.openxmlformats.org/drawingml/2006/main">
                  <a:graphicData uri="http://schemas.microsoft.com/office/word/2010/wordprocessingShape">
                    <wps:wsp>
                      <wps:cNvCnPr/>
                      <wps:spPr>
                        <a:xfrm flipH="1">
                          <a:off x="0" y="0"/>
                          <a:ext cx="266700" cy="805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99C2ED" id="_x0000_t32" coordsize="21600,21600" o:spt="32" o:oned="t" path="m,l21600,21600e" filled="f">
                <v:path arrowok="t" fillok="f" o:connecttype="none"/>
                <o:lock v:ext="edit" shapetype="t"/>
              </v:shapetype>
              <v:shape id="Straight Arrow Connector 22" o:spid="_x0000_s1026" type="#_x0000_t32" style="position:absolute;margin-left:418.3pt;margin-top:274.85pt;width:21pt;height:63.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82F57E8" wp14:editId="29933DB0">
                <wp:simplePos x="0" y="0"/>
                <wp:positionH relativeFrom="column">
                  <wp:posOffset>1834334</wp:posOffset>
                </wp:positionH>
                <wp:positionV relativeFrom="paragraph">
                  <wp:posOffset>3795576</wp:posOffset>
                </wp:positionV>
                <wp:extent cx="3331028" cy="669472"/>
                <wp:effectExtent l="38100" t="0" r="22225" b="73660"/>
                <wp:wrapNone/>
                <wp:docPr id="21" name="Straight Arrow Connector 21"/>
                <wp:cNvGraphicFramePr/>
                <a:graphic xmlns:a="http://schemas.openxmlformats.org/drawingml/2006/main">
                  <a:graphicData uri="http://schemas.microsoft.com/office/word/2010/wordprocessingShape">
                    <wps:wsp>
                      <wps:cNvCnPr/>
                      <wps:spPr>
                        <a:xfrm flipH="1">
                          <a:off x="0" y="0"/>
                          <a:ext cx="3331028" cy="66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2AE947" id="Straight Arrow Connector 21" o:spid="_x0000_s1026" type="#_x0000_t32" style="position:absolute;margin-left:144.45pt;margin-top:298.85pt;width:262.3pt;height:52.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" strokecolor="#4472c4 [3204]" strokeweight=".5pt">
                <v:stroke endarrow="block" joinstyle="miter"/>
              </v:shape>
            </w:pict>
          </mc:Fallback>
        </mc:AlternateContent>
      </w:r>
      <w:r>
        <w:rPr>
          <w:noProof/>
        </w:rPr>
        <w:drawing>
          <wp:inline distT="0" distB="0" distL="0" distR="0" wp14:anchorId="5755CECF" wp14:editId="594BBE4B">
            <wp:extent cx="6348330" cy="33197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D89C08.tmp"/>
                    <pic:cNvPicPr/>
                  </pic:nvPicPr>
                  <pic:blipFill>
                    <a:blip r:embed="rId18">
                      <a:extLst>
                        <a:ext uri="{28A0092B-C50C-407E-A947-70E740481C1C}">
                          <a14:useLocalDpi xmlns:a14="http://schemas.microsoft.com/office/drawing/2010/main" val="0"/>
                        </a:ext>
                      </a:extLst>
                    </a:blip>
                    <a:stretch>
                      <a:fillRect/>
                    </a:stretch>
                  </pic:blipFill>
                  <pic:spPr>
                    <a:xfrm>
                      <a:off x="0" y="0"/>
                      <a:ext cx="6371622" cy="3331948"/>
                    </a:xfrm>
                    <a:prstGeom prst="rect">
                      <a:avLst/>
                    </a:prstGeom>
                  </pic:spPr>
                </pic:pic>
              </a:graphicData>
            </a:graphic>
          </wp:inline>
        </w:drawing>
      </w:r>
    </w:p>
    <w:p w14:paraId="0D49C23B" w14:textId="4567D035" w:rsidR="00BD3C89" w:rsidRDefault="00BD3C89" w:rsidP="00B3359F"/>
    <w:p w14:paraId="3AAB6249" w14:textId="40BFC8DF" w:rsidR="00EA3AF0" w:rsidRDefault="00EA3AF0" w:rsidP="00B3359F">
      <w:r>
        <w:t>Word number d * a word from Collection =&gt;</w:t>
      </w:r>
    </w:p>
    <w:p w14:paraId="4F161E7A" w14:textId="78C97995" w:rsidR="00F13620" w:rsidRDefault="00BD3C89" w:rsidP="00B3359F">
      <w:r>
        <w:t>I</w:t>
      </w:r>
      <w:r>
        <w:rPr>
          <w:rFonts w:hint="eastAsia"/>
        </w:rPr>
        <w:t>f</w:t>
      </w:r>
      <w:r>
        <w:t xml:space="preserve"> </w:t>
      </w:r>
      <w:r>
        <w:rPr>
          <w:rFonts w:hint="eastAsia"/>
        </w:rPr>
        <w:t>we</w:t>
      </w:r>
      <w:r>
        <w:t xml:space="preserve"> write a document of d length, how many choices do I have                                             the only one choice with these word</w:t>
      </w:r>
    </w:p>
    <w:p w14:paraId="5966441A" w14:textId="254FC427" w:rsidR="00E306BA" w:rsidRDefault="000412A6" w:rsidP="00B3359F">
      <w:r>
        <w:t>Week5</w:t>
      </w:r>
    </w:p>
    <w:p w14:paraId="0024D587" w14:textId="087E4467" w:rsidR="000412A6" w:rsidRDefault="000412A6" w:rsidP="00B3359F">
      <w:r>
        <w:lastRenderedPageBreak/>
        <w:t xml:space="preserve">Lambda in </w:t>
      </w:r>
      <w:r w:rsidRPr="000412A6">
        <w:t>Mixture</w:t>
      </w:r>
      <w:r>
        <w:t xml:space="preserve"> </w:t>
      </w:r>
      <w:r w:rsidRPr="000412A6">
        <w:t>model</w:t>
      </w:r>
      <w:r>
        <w:t xml:space="preserve"> </w:t>
      </w:r>
      <w:r w:rsidRPr="000412A6">
        <w:t>for</w:t>
      </w:r>
      <w:r>
        <w:t xml:space="preserve"> </w:t>
      </w:r>
      <w:r w:rsidRPr="000412A6">
        <w:t>feedback</w:t>
      </w:r>
    </w:p>
    <w:p w14:paraId="7B0EB358" w14:textId="77777777" w:rsidR="00477CE2" w:rsidRDefault="004E20EC" w:rsidP="00E86FCF">
      <w:r>
        <w:rPr>
          <w:noProof/>
        </w:rPr>
        <w:drawing>
          <wp:inline distT="0" distB="0" distL="0" distR="0" wp14:anchorId="06552653" wp14:editId="5A7E9847">
            <wp:extent cx="6409267" cy="35448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7.5.png"/>
                    <pic:cNvPicPr/>
                  </pic:nvPicPr>
                  <pic:blipFill>
                    <a:blip r:embed="rId19">
                      <a:extLst>
                        <a:ext uri="{28A0092B-C50C-407E-A947-70E740481C1C}">
                          <a14:useLocalDpi xmlns:a14="http://schemas.microsoft.com/office/drawing/2010/main" val="0"/>
                        </a:ext>
                      </a:extLst>
                    </a:blip>
                    <a:stretch>
                      <a:fillRect/>
                    </a:stretch>
                  </pic:blipFill>
                  <pic:spPr>
                    <a:xfrm>
                      <a:off x="0" y="0"/>
                      <a:ext cx="6417223" cy="3549218"/>
                    </a:xfrm>
                    <a:prstGeom prst="rect">
                      <a:avLst/>
                    </a:prstGeom>
                  </pic:spPr>
                </pic:pic>
              </a:graphicData>
            </a:graphic>
          </wp:inline>
        </w:drawing>
      </w:r>
      <w:r>
        <w:rPr>
          <w:noProof/>
        </w:rPr>
        <w:drawing>
          <wp:inline distT="0" distB="0" distL="0" distR="0" wp14:anchorId="7729BC13" wp14:editId="4AFCBEE4">
            <wp:extent cx="6657341" cy="4141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7.6.png"/>
                    <pic:cNvPicPr/>
                  </pic:nvPicPr>
                  <pic:blipFill>
                    <a:blip r:embed="rId20">
                      <a:extLst>
                        <a:ext uri="{28A0092B-C50C-407E-A947-70E740481C1C}">
                          <a14:useLocalDpi xmlns:a14="http://schemas.microsoft.com/office/drawing/2010/main" val="0"/>
                        </a:ext>
                      </a:extLst>
                    </a:blip>
                    <a:stretch>
                      <a:fillRect/>
                    </a:stretch>
                  </pic:blipFill>
                  <pic:spPr>
                    <a:xfrm>
                      <a:off x="0" y="0"/>
                      <a:ext cx="6691521" cy="4162903"/>
                    </a:xfrm>
                    <a:prstGeom prst="rect">
                      <a:avLst/>
                    </a:prstGeom>
                  </pic:spPr>
                </pic:pic>
              </a:graphicData>
            </a:graphic>
          </wp:inline>
        </w:drawing>
      </w:r>
    </w:p>
    <w:p w14:paraId="27B36E9B" w14:textId="13D702BA" w:rsidR="00477CE2" w:rsidRDefault="00477CE2" w:rsidP="00E86FCF">
      <w:r>
        <w:lastRenderedPageBreak/>
        <w:t xml:space="preserve">Lambda controls the probability of using background model </w:t>
      </w:r>
    </w:p>
    <w:p w14:paraId="2A95303E" w14:textId="257C2C12" w:rsidR="00E86FCF" w:rsidRDefault="00E86FCF" w:rsidP="00E86FCF">
      <w:r w:rsidRPr="000412A6">
        <w:t>mixing parameter λ</w:t>
      </w:r>
      <w:r>
        <w:t xml:space="preserve"> is explained as:</w:t>
      </w:r>
      <w:r w:rsidRPr="000412A6">
        <w:t xml:space="preserve"> </w:t>
      </w:r>
      <w:r>
        <w:t>I</w:t>
      </w:r>
      <w:r w:rsidRPr="000412A6">
        <w:t>f</w:t>
      </w:r>
      <w:r>
        <w:t xml:space="preserve"> </w:t>
      </w:r>
      <w:r w:rsidRPr="000412A6">
        <w:t>λ is high,</w:t>
      </w:r>
      <w:r>
        <w:t xml:space="preserve"> </w:t>
      </w:r>
      <w:r w:rsidRPr="000412A6">
        <w:t>it’s</w:t>
      </w:r>
      <w:r>
        <w:t xml:space="preserve"> </w:t>
      </w:r>
      <w:r w:rsidRPr="000412A6">
        <w:t>going</w:t>
      </w:r>
      <w:r>
        <w:t xml:space="preserve"> </w:t>
      </w:r>
      <w:r w:rsidRPr="000412A6">
        <w:t>to</w:t>
      </w:r>
      <w:r>
        <w:t xml:space="preserve"> </w:t>
      </w:r>
      <w:r w:rsidRPr="000412A6">
        <w:t>prefer</w:t>
      </w:r>
      <w:r>
        <w:t xml:space="preserve"> </w:t>
      </w:r>
      <w:r w:rsidRPr="000412A6">
        <w:t>the</w:t>
      </w:r>
      <w:r>
        <w:t xml:space="preserve"> </w:t>
      </w:r>
      <w:r w:rsidRPr="000412A6">
        <w:t>background</w:t>
      </w:r>
      <w:r>
        <w:t xml:space="preserve"> </w:t>
      </w:r>
      <w:r w:rsidRPr="000412A6">
        <w:t>distribution.</w:t>
      </w:r>
      <w:r>
        <w:t xml:space="preserve"> </w:t>
      </w:r>
      <w:r w:rsidRPr="000412A6">
        <w:t>Conversely,</w:t>
      </w:r>
      <w:r>
        <w:t xml:space="preserve"> </w:t>
      </w:r>
      <w:r w:rsidRPr="000412A6">
        <w:t>if</w:t>
      </w:r>
      <w:r>
        <w:t xml:space="preserve"> </w:t>
      </w:r>
      <w:r w:rsidRPr="000412A6">
        <w:t>λ</w:t>
      </w:r>
      <w:r>
        <w:t xml:space="preserve"> i</w:t>
      </w:r>
      <w:r w:rsidRPr="000412A6">
        <w:t>s</w:t>
      </w:r>
      <w:r>
        <w:t xml:space="preserve"> </w:t>
      </w:r>
      <w:r w:rsidRPr="000412A6">
        <w:t>very</w:t>
      </w:r>
      <w:r>
        <w:t xml:space="preserve"> </w:t>
      </w:r>
      <w:r w:rsidRPr="000412A6">
        <w:t>small, we’re going to use only our topic words.</w:t>
      </w:r>
      <w:r>
        <w:t xml:space="preserve"> </w:t>
      </w:r>
      <w:proofErr w:type="gramStart"/>
      <w:r>
        <w:t>However</w:t>
      </w:r>
      <w:proofErr w:type="gramEnd"/>
      <w:r>
        <w:t xml:space="preserve"> Figure 7.6</w:t>
      </w:r>
      <w:r w:rsidRPr="000412A6">
        <w:t xml:space="preserve"> </w:t>
      </w:r>
      <w:r>
        <w:t xml:space="preserve">compares two models when </w:t>
      </w:r>
      <w:r w:rsidRPr="000412A6">
        <w:t>λ</w:t>
      </w:r>
      <w:r>
        <w:t xml:space="preserve"> = 0.9 and </w:t>
      </w:r>
      <w:r w:rsidRPr="000412A6">
        <w:t>λ</w:t>
      </w:r>
      <w:r>
        <w:t xml:space="preserve"> = 0.7, you can see from the picture below, the 0.9 model includes more topic words while the 0.7 model seems to prefer background distribution. </w:t>
      </w:r>
    </w:p>
    <w:p w14:paraId="11F1D961" w14:textId="38157F5B" w:rsidR="00E86FCF" w:rsidRDefault="00E86FCF" w:rsidP="00E86FCF">
      <w:r>
        <w:t xml:space="preserve">when </w:t>
      </w:r>
      <w:r w:rsidRPr="000412A6">
        <w:t>λ</w:t>
      </w:r>
      <w:r>
        <w:t xml:space="preserve"> = 0.9, background distribution is preferred =&gt; </w:t>
      </w:r>
      <w:r w:rsidRPr="00E86FCF">
        <w:t>the topic model is very discriminative—it contains all the relevant words without common words</w:t>
      </w:r>
    </w:p>
    <w:p w14:paraId="2BC3A080" w14:textId="0AF10B32" w:rsidR="00050E7B" w:rsidRDefault="00050E7B" w:rsidP="00E86FCF"/>
    <w:p w14:paraId="5C473595" w14:textId="45261E6C" w:rsidR="00050E7B" w:rsidRDefault="00050E7B" w:rsidP="00E86FCF">
      <w:r>
        <w:rPr>
          <w:noProof/>
        </w:rPr>
        <w:drawing>
          <wp:inline distT="0" distB="0" distL="0" distR="0" wp14:anchorId="6269FC2F" wp14:editId="71C37E43">
            <wp:extent cx="6418579" cy="124170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6C14A9.tmp"/>
                    <pic:cNvPicPr/>
                  </pic:nvPicPr>
                  <pic:blipFill>
                    <a:blip r:embed="rId21">
                      <a:extLst>
                        <a:ext uri="{28A0092B-C50C-407E-A947-70E740481C1C}">
                          <a14:useLocalDpi xmlns:a14="http://schemas.microsoft.com/office/drawing/2010/main" val="0"/>
                        </a:ext>
                      </a:extLst>
                    </a:blip>
                    <a:stretch>
                      <a:fillRect/>
                    </a:stretch>
                  </pic:blipFill>
                  <pic:spPr>
                    <a:xfrm>
                      <a:off x="0" y="0"/>
                      <a:ext cx="6484702" cy="1254500"/>
                    </a:xfrm>
                    <a:prstGeom prst="rect">
                      <a:avLst/>
                    </a:prstGeom>
                  </pic:spPr>
                </pic:pic>
              </a:graphicData>
            </a:graphic>
          </wp:inline>
        </w:drawing>
      </w:r>
    </w:p>
    <w:p w14:paraId="4606C1DE" w14:textId="65B28390" w:rsidR="004E20EC" w:rsidRDefault="00050E7B" w:rsidP="00B3359F">
      <w:r>
        <w:rPr>
          <w:noProof/>
        </w:rPr>
        <w:drawing>
          <wp:inline distT="0" distB="0" distL="0" distR="0" wp14:anchorId="44BF9606" wp14:editId="7D459769">
            <wp:extent cx="5947833" cy="165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6CAB1D.tmp"/>
                    <pic:cNvPicPr/>
                  </pic:nvPicPr>
                  <pic:blipFill>
                    <a:blip r:embed="rId22">
                      <a:extLst>
                        <a:ext uri="{28A0092B-C50C-407E-A947-70E740481C1C}">
                          <a14:useLocalDpi xmlns:a14="http://schemas.microsoft.com/office/drawing/2010/main" val="0"/>
                        </a:ext>
                      </a:extLst>
                    </a:blip>
                    <a:stretch>
                      <a:fillRect/>
                    </a:stretch>
                  </pic:blipFill>
                  <pic:spPr>
                    <a:xfrm>
                      <a:off x="0" y="0"/>
                      <a:ext cx="5980916" cy="1669092"/>
                    </a:xfrm>
                    <a:prstGeom prst="rect">
                      <a:avLst/>
                    </a:prstGeom>
                  </pic:spPr>
                </pic:pic>
              </a:graphicData>
            </a:graphic>
          </wp:inline>
        </w:drawing>
      </w:r>
    </w:p>
    <w:p w14:paraId="0C6E138B" w14:textId="37C11C27" w:rsidR="000F2566" w:rsidRDefault="000F2566" w:rsidP="00B3359F">
      <w:r>
        <w:t>Week 6</w:t>
      </w:r>
    </w:p>
    <w:p w14:paraId="0661DAF0" w14:textId="3D8423A8" w:rsidR="000F2566" w:rsidRDefault="000F2566" w:rsidP="00B3359F">
      <w:r>
        <w:rPr>
          <w:noProof/>
        </w:rPr>
        <w:drawing>
          <wp:inline distT="0" distB="0" distL="0" distR="0" wp14:anchorId="77F54953" wp14:editId="21D19981">
            <wp:extent cx="6166338" cy="282067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6433E3.tmp"/>
                    <pic:cNvPicPr/>
                  </pic:nvPicPr>
                  <pic:blipFill>
                    <a:blip r:embed="rId23">
                      <a:extLst>
                        <a:ext uri="{28A0092B-C50C-407E-A947-70E740481C1C}">
                          <a14:useLocalDpi xmlns:a14="http://schemas.microsoft.com/office/drawing/2010/main" val="0"/>
                        </a:ext>
                      </a:extLst>
                    </a:blip>
                    <a:stretch>
                      <a:fillRect/>
                    </a:stretch>
                  </pic:blipFill>
                  <pic:spPr>
                    <a:xfrm>
                      <a:off x="0" y="0"/>
                      <a:ext cx="6181569" cy="2827637"/>
                    </a:xfrm>
                    <a:prstGeom prst="rect">
                      <a:avLst/>
                    </a:prstGeom>
                  </pic:spPr>
                </pic:pic>
              </a:graphicData>
            </a:graphic>
          </wp:inline>
        </w:drawing>
      </w:r>
    </w:p>
    <w:p w14:paraId="1158A61F" w14:textId="26ECC7C1" w:rsidR="000F2566" w:rsidRDefault="000F2566" w:rsidP="00B3359F">
      <w:r>
        <w:rPr>
          <w:noProof/>
        </w:rPr>
        <w:lastRenderedPageBreak/>
        <w:drawing>
          <wp:inline distT="0" distB="0" distL="0" distR="0" wp14:anchorId="56323BF3" wp14:editId="7EB7E672">
            <wp:extent cx="6125000" cy="3111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64CC76.tmp"/>
                    <pic:cNvPicPr/>
                  </pic:nvPicPr>
                  <pic:blipFill>
                    <a:blip r:embed="rId24">
                      <a:extLst>
                        <a:ext uri="{28A0092B-C50C-407E-A947-70E740481C1C}">
                          <a14:useLocalDpi xmlns:a14="http://schemas.microsoft.com/office/drawing/2010/main" val="0"/>
                        </a:ext>
                      </a:extLst>
                    </a:blip>
                    <a:stretch>
                      <a:fillRect/>
                    </a:stretch>
                  </pic:blipFill>
                  <pic:spPr>
                    <a:xfrm>
                      <a:off x="0" y="0"/>
                      <a:ext cx="6141649" cy="3119958"/>
                    </a:xfrm>
                    <a:prstGeom prst="rect">
                      <a:avLst/>
                    </a:prstGeom>
                  </pic:spPr>
                </pic:pic>
              </a:graphicData>
            </a:graphic>
          </wp:inline>
        </w:drawing>
      </w:r>
    </w:p>
    <w:p w14:paraId="64B7F11B" w14:textId="63A7E5A3" w:rsidR="00871879" w:rsidRDefault="00871879" w:rsidP="00B3359F">
      <w:r>
        <w:t xml:space="preserve">Week7 </w:t>
      </w:r>
    </w:p>
    <w:p w14:paraId="02D1416C" w14:textId="7D472D39" w:rsidR="00871879" w:rsidRDefault="00871879" w:rsidP="00B3359F">
      <w:pPr>
        <w:rPr>
          <w:rFonts w:ascii="Arial" w:hAnsi="Arial" w:cs="Arial"/>
          <w:color w:val="333333"/>
          <w:sz w:val="36"/>
          <w:szCs w:val="36"/>
          <w:shd w:val="clear" w:color="auto" w:fill="FFFFFF"/>
        </w:rPr>
      </w:pPr>
      <w:r>
        <w:rPr>
          <w:rFonts w:ascii="Arial" w:hAnsi="Arial" w:cs="Arial"/>
          <w:color w:val="333333"/>
          <w:sz w:val="36"/>
          <w:szCs w:val="36"/>
          <w:shd w:val="clear" w:color="auto" w:fill="FFFFFF"/>
        </w:rPr>
        <w:t xml:space="preserve">Paradigmatic </w:t>
      </w:r>
      <w:r>
        <w:rPr>
          <w:rFonts w:ascii="Arial" w:hAnsi="Arial" w:cs="Arial" w:hint="eastAsia"/>
          <w:color w:val="333333"/>
          <w:sz w:val="36"/>
          <w:szCs w:val="36"/>
          <w:shd w:val="clear" w:color="auto" w:fill="FFFFFF"/>
        </w:rPr>
        <w:t>范例的</w:t>
      </w:r>
      <w:r w:rsidR="00214D70">
        <w:rPr>
          <w:rFonts w:ascii="Arial" w:hAnsi="Arial" w:cs="Arial" w:hint="eastAsia"/>
          <w:color w:val="333333"/>
          <w:sz w:val="36"/>
          <w:szCs w:val="36"/>
          <w:shd w:val="clear" w:color="auto" w:fill="FFFFFF"/>
        </w:rPr>
        <w:t>（变形的）</w:t>
      </w:r>
    </w:p>
    <w:p w14:paraId="730357DC" w14:textId="6D969FC1" w:rsidR="00975C67" w:rsidRDefault="00975C67" w:rsidP="00B3359F">
      <w:pPr>
        <w:rPr>
          <w:rFonts w:ascii="Arial" w:hAnsi="Arial" w:cs="Arial"/>
          <w:color w:val="333333"/>
          <w:sz w:val="36"/>
          <w:szCs w:val="36"/>
          <w:shd w:val="clear" w:color="auto" w:fill="FFFFFF"/>
        </w:rPr>
      </w:pPr>
      <w:r>
        <w:rPr>
          <w:rFonts w:ascii="Arial" w:hAnsi="Arial" w:cs="Arial"/>
          <w:color w:val="333333"/>
          <w:sz w:val="36"/>
          <w:szCs w:val="36"/>
          <w:shd w:val="clear" w:color="auto" w:fill="FFFFFF"/>
        </w:rPr>
        <w:t>S</w:t>
      </w:r>
      <w:r>
        <w:rPr>
          <w:rFonts w:ascii="Arial" w:hAnsi="Arial" w:cs="Arial" w:hint="eastAsia"/>
          <w:color w:val="333333"/>
          <w:sz w:val="36"/>
          <w:szCs w:val="36"/>
          <w:shd w:val="clear" w:color="auto" w:fill="FFFFFF"/>
        </w:rPr>
        <w:t>yn</w:t>
      </w:r>
      <w:r>
        <w:rPr>
          <w:rFonts w:ascii="Arial" w:hAnsi="Arial" w:cs="Arial"/>
          <w:color w:val="333333"/>
          <w:sz w:val="36"/>
          <w:szCs w:val="36"/>
          <w:shd w:val="clear" w:color="auto" w:fill="FFFFFF"/>
        </w:rPr>
        <w:t xml:space="preserve">tagmatic </w:t>
      </w:r>
      <w:r>
        <w:rPr>
          <w:rFonts w:ascii="Arial" w:hAnsi="Arial" w:cs="Arial" w:hint="eastAsia"/>
          <w:color w:val="333333"/>
          <w:sz w:val="36"/>
          <w:szCs w:val="36"/>
          <w:shd w:val="clear" w:color="auto" w:fill="FFFFFF"/>
        </w:rPr>
        <w:t>组合的</w:t>
      </w:r>
    </w:p>
    <w:p w14:paraId="467BB3F6" w14:textId="5E6E7280" w:rsidR="005C239D" w:rsidRDefault="005C239D" w:rsidP="00B3359F">
      <w:pPr>
        <w:rPr>
          <w:rFonts w:ascii="Arial" w:hAnsi="Arial" w:cs="Arial"/>
          <w:color w:val="333333"/>
          <w:sz w:val="36"/>
          <w:szCs w:val="36"/>
          <w:shd w:val="clear" w:color="auto" w:fill="FFFFFF"/>
        </w:rPr>
      </w:pPr>
      <w:r>
        <w:rPr>
          <w:rFonts w:ascii="Arial" w:hAnsi="Arial" w:cs="Arial"/>
          <w:color w:val="333333"/>
          <w:sz w:val="36"/>
          <w:szCs w:val="36"/>
          <w:shd w:val="clear" w:color="auto" w:fill="FFFFFF"/>
        </w:rPr>
        <w:t>Week 8</w:t>
      </w:r>
    </w:p>
    <w:p w14:paraId="1A9EC7C2" w14:textId="77777777" w:rsidR="00640D43" w:rsidRDefault="00640D43" w:rsidP="00640D43">
      <w:r>
        <w:rPr>
          <w:noProof/>
        </w:rPr>
        <w:drawing>
          <wp:inline distT="0" distB="0" distL="0" distR="0" wp14:anchorId="2A01BF26" wp14:editId="200EE428">
            <wp:extent cx="3740727" cy="20439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350" t="26348" r="2292" b="5280"/>
                    <a:stretch/>
                  </pic:blipFill>
                  <pic:spPr bwMode="auto">
                    <a:xfrm>
                      <a:off x="0" y="0"/>
                      <a:ext cx="3743552" cy="204544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8621C57" w14:textId="77777777" w:rsidR="00640D43" w:rsidRDefault="00640D43" w:rsidP="00640D43">
      <w:pPr>
        <w:rPr>
          <w:noProof/>
        </w:rPr>
      </w:pPr>
    </w:p>
    <w:p w14:paraId="46E61EA8" w14:textId="77777777" w:rsidR="00640D43" w:rsidRPr="002613AB" w:rsidRDefault="00640D43" w:rsidP="00640D43">
      <w:r>
        <w:rPr>
          <w:noProof/>
        </w:rPr>
        <w:drawing>
          <wp:inline distT="0" distB="0" distL="0" distR="0" wp14:anchorId="765393B7" wp14:editId="7F56D4BA">
            <wp:extent cx="2403860" cy="75383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881" t="41089" r="24156" b="35507"/>
                    <a:stretch/>
                  </pic:blipFill>
                  <pic:spPr bwMode="auto">
                    <a:xfrm>
                      <a:off x="0" y="0"/>
                      <a:ext cx="2405101" cy="75422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from Khan Academy </w:t>
      </w:r>
    </w:p>
    <w:p w14:paraId="0532DFD6" w14:textId="77777777" w:rsidR="00640D43" w:rsidRDefault="00640D43" w:rsidP="00640D43">
      <w:r>
        <w:lastRenderedPageBreak/>
        <w:t>E</w:t>
      </w:r>
      <w:r>
        <w:rPr>
          <w:rFonts w:hint="eastAsia"/>
        </w:rPr>
        <w:t xml:space="preserve">ntropy </w:t>
      </w:r>
      <w:r>
        <w:t>is the sum of each probability times the log to the base 2 of one over that probability</w:t>
      </w:r>
    </w:p>
    <w:p w14:paraId="0BC1CF31" w14:textId="77777777" w:rsidR="00640D43" w:rsidRDefault="00640D43" w:rsidP="00640D43">
      <w:r>
        <w:t>I</w:t>
      </w:r>
      <w:r>
        <w:rPr>
          <w:rFonts w:hint="eastAsia"/>
        </w:rPr>
        <w:t xml:space="preserve">f </w:t>
      </w:r>
      <w:r>
        <w:t>we have a uniform distribution (</w:t>
      </w:r>
      <w:r>
        <w:rPr>
          <w:rFonts w:hint="eastAsia"/>
        </w:rPr>
        <w:t>均匀分布</w:t>
      </w:r>
      <w:r>
        <w:t>) with n possible outcomes, H(X) = log</w:t>
      </w:r>
      <w:r>
        <w:rPr>
          <w:rFonts w:hint="eastAsia"/>
          <w:vertAlign w:val="subscript"/>
        </w:rPr>
        <w:t>2</w:t>
      </w:r>
      <w:r>
        <w:t>n, also the maximum of entropy, other distribution will have a smaller H than a</w:t>
      </w:r>
      <w:r w:rsidRPr="000D2490">
        <w:t xml:space="preserve"> </w:t>
      </w:r>
      <w:r>
        <w:t xml:space="preserve">discrete distribution </w:t>
      </w:r>
    </w:p>
    <w:p w14:paraId="253631FE" w14:textId="77777777" w:rsidR="00640D43" w:rsidRDefault="00640D43" w:rsidP="00640D43">
      <w:r>
        <w:t>(for example, tail or head, p =1/2, H(X) = 1/2*log</w:t>
      </w:r>
      <w:r>
        <w:rPr>
          <w:vertAlign w:val="subscript"/>
        </w:rPr>
        <w:t>2</w:t>
      </w:r>
      <w:r>
        <w:t>(1</w:t>
      </w:r>
      <w:proofErr w:type="gramStart"/>
      <w:r>
        <w:t>/(</w:t>
      </w:r>
      <w:proofErr w:type="gramEnd"/>
      <w:r>
        <w:t>1/2)) +1/2*log</w:t>
      </w:r>
      <w:r>
        <w:rPr>
          <w:vertAlign w:val="subscript"/>
        </w:rPr>
        <w:t>2</w:t>
      </w:r>
      <w:r>
        <w:t>(1/(1/2)) = log</w:t>
      </w:r>
      <w:r>
        <w:rPr>
          <w:vertAlign w:val="subscript"/>
        </w:rPr>
        <w:t>2</w:t>
      </w:r>
      <w:r>
        <w:t>2 = 1</w:t>
      </w:r>
    </w:p>
    <w:p w14:paraId="2B2890AD" w14:textId="77777777" w:rsidR="00640D43" w:rsidRPr="00261445" w:rsidRDefault="00640D43" w:rsidP="00640D43">
      <w:r>
        <w:t>Or p=1/6, H(X) = 6</w:t>
      </w:r>
      <w:proofErr w:type="gramStart"/>
      <w:r>
        <w:t>*( 1</w:t>
      </w:r>
      <w:proofErr w:type="gramEnd"/>
      <w:r>
        <w:t>/6*log</w:t>
      </w:r>
      <w:r>
        <w:rPr>
          <w:vertAlign w:val="subscript"/>
        </w:rPr>
        <w:t>2</w:t>
      </w:r>
      <w:r>
        <w:t>(1/(1/6))) = log</w:t>
      </w:r>
      <w:r>
        <w:rPr>
          <w:vertAlign w:val="subscript"/>
        </w:rPr>
        <w:t>2</w:t>
      </w:r>
      <w:r>
        <w:t>6</w:t>
      </w:r>
    </w:p>
    <w:p w14:paraId="4E43078D" w14:textId="77777777" w:rsidR="00640D43" w:rsidRDefault="00640D43" w:rsidP="00640D43">
      <w:r>
        <w:t>After we’ve thrown the coin, P(Tails) = 1, H(X) = 0</w:t>
      </w:r>
    </w:p>
    <w:p w14:paraId="7C8589BB" w14:textId="4BB32E18" w:rsidR="00640D43" w:rsidRDefault="00640D43" w:rsidP="00640D43">
      <w:r>
        <w:t>The more uncertainty we have, the bigger it gets, minimum at zero</w:t>
      </w:r>
    </w:p>
    <w:p w14:paraId="33FC209E" w14:textId="29663D17" w:rsidR="00AE5A2F" w:rsidRDefault="00AE5A2F" w:rsidP="00640D43">
      <w:r>
        <w:rPr>
          <w:noProof/>
        </w:rPr>
        <w:drawing>
          <wp:inline distT="0" distB="0" distL="0" distR="0" wp14:anchorId="1C6566AB" wp14:editId="7920620B">
            <wp:extent cx="3358542" cy="813460"/>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219" t="43667" r="24568" b="37718"/>
                    <a:stretch/>
                  </pic:blipFill>
                  <pic:spPr bwMode="auto">
                    <a:xfrm>
                      <a:off x="0" y="0"/>
                      <a:ext cx="3367357" cy="815595"/>
                    </a:xfrm>
                    <a:prstGeom prst="rect">
                      <a:avLst/>
                    </a:prstGeom>
                    <a:ln>
                      <a:noFill/>
                    </a:ln>
                    <a:extLst>
                      <a:ext uri="{53640926-AAD7-44D8-BBD7-CCE9431645EC}">
                        <a14:shadowObscured xmlns:a14="http://schemas.microsoft.com/office/drawing/2010/main"/>
                      </a:ext>
                    </a:extLst>
                  </pic:spPr>
                </pic:pic>
              </a:graphicData>
            </a:graphic>
          </wp:inline>
        </w:drawing>
      </w:r>
    </w:p>
    <w:p w14:paraId="5242611D" w14:textId="049BA3A2" w:rsidR="00AE5A2F" w:rsidRPr="00062CAF" w:rsidRDefault="00AE5A2F" w:rsidP="00640D43">
      <w:r>
        <w:rPr>
          <w:noProof/>
        </w:rPr>
        <w:drawing>
          <wp:inline distT="0" distB="0" distL="0" distR="0" wp14:anchorId="61E1215E" wp14:editId="14C9F0BD">
            <wp:extent cx="5231080" cy="3023156"/>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01" t="20083" r="17528" b="30713"/>
                    <a:stretch/>
                  </pic:blipFill>
                  <pic:spPr bwMode="auto">
                    <a:xfrm>
                      <a:off x="0" y="0"/>
                      <a:ext cx="5248203" cy="3033052"/>
                    </a:xfrm>
                    <a:prstGeom prst="rect">
                      <a:avLst/>
                    </a:prstGeom>
                    <a:ln>
                      <a:noFill/>
                    </a:ln>
                    <a:extLst>
                      <a:ext uri="{53640926-AAD7-44D8-BBD7-CCE9431645EC}">
                        <a14:shadowObscured xmlns:a14="http://schemas.microsoft.com/office/drawing/2010/main"/>
                      </a:ext>
                    </a:extLst>
                  </pic:spPr>
                </pic:pic>
              </a:graphicData>
            </a:graphic>
          </wp:inline>
        </w:drawing>
      </w:r>
    </w:p>
    <w:p w14:paraId="4E2B70EA" w14:textId="7BFA33FA" w:rsidR="005C239D" w:rsidRDefault="005C239D" w:rsidP="00B3359F">
      <w:pPr>
        <w:rPr>
          <w:rFonts w:ascii="Arial" w:hAnsi="Arial" w:cs="Arial"/>
          <w:color w:val="333333"/>
          <w:sz w:val="36"/>
          <w:szCs w:val="36"/>
          <w:shd w:val="clear" w:color="auto" w:fill="FFFFFF"/>
        </w:rPr>
      </w:pPr>
    </w:p>
    <w:p w14:paraId="48A907EA" w14:textId="6347A081" w:rsidR="00115B44" w:rsidRDefault="00115B44" w:rsidP="00B3359F">
      <w:pPr>
        <w:rPr>
          <w:rFonts w:ascii="Arial" w:hAnsi="Arial" w:cs="Arial"/>
          <w:color w:val="222222"/>
          <w:sz w:val="21"/>
          <w:szCs w:val="21"/>
          <w:shd w:val="clear" w:color="auto" w:fill="FFFFFF"/>
        </w:rPr>
      </w:pPr>
      <w:r>
        <w:rPr>
          <w:rFonts w:ascii="Arial" w:hAnsi="Arial" w:cs="Arial"/>
          <w:color w:val="333333"/>
          <w:sz w:val="36"/>
          <w:szCs w:val="36"/>
          <w:shd w:val="clear" w:color="auto" w:fill="FFFFFF"/>
        </w:rPr>
        <w:t xml:space="preserve">Mode: </w:t>
      </w:r>
      <w:r>
        <w:rPr>
          <w:rFonts w:ascii="Arial" w:hAnsi="Arial" w:cs="Arial"/>
          <w:color w:val="222222"/>
          <w:sz w:val="21"/>
          <w:szCs w:val="21"/>
          <w:shd w:val="clear" w:color="auto" w:fill="FFFFFF"/>
        </w:rPr>
        <w:t>The </w:t>
      </w:r>
      <w:r>
        <w:rPr>
          <w:rFonts w:ascii="Arial" w:hAnsi="Arial" w:cs="Arial"/>
          <w:b/>
          <w:bCs/>
          <w:color w:val="222222"/>
          <w:sz w:val="21"/>
          <w:szCs w:val="21"/>
          <w:shd w:val="clear" w:color="auto" w:fill="FFFFFF"/>
        </w:rPr>
        <w:t>mode</w:t>
      </w:r>
      <w:r>
        <w:rPr>
          <w:rFonts w:ascii="Arial" w:hAnsi="Arial" w:cs="Arial"/>
          <w:color w:val="222222"/>
          <w:sz w:val="21"/>
          <w:szCs w:val="21"/>
          <w:shd w:val="clear" w:color="auto" w:fill="FFFFFF"/>
        </w:rPr>
        <w:t> of a set of data values is the value that appears most often.</w:t>
      </w:r>
      <w:hyperlink r:id="rId29" w:anchor="cite_note-1" w:history="1">
        <w:r>
          <w:rPr>
            <w:rStyle w:val="Hyperlink"/>
            <w:rFonts w:ascii="Arial" w:hAnsi="Arial" w:cs="Arial"/>
            <w:color w:val="0B0080"/>
            <w:sz w:val="17"/>
            <w:szCs w:val="17"/>
            <w:shd w:val="clear" w:color="auto" w:fill="FFFFFF"/>
            <w:vertAlign w:val="superscript"/>
          </w:rPr>
          <w:t>[1]</w:t>
        </w:r>
      </w:hyperlink>
      <w:r>
        <w:rPr>
          <w:rFonts w:ascii="Arial" w:hAnsi="Arial" w:cs="Arial"/>
          <w:color w:val="222222"/>
          <w:sz w:val="21"/>
          <w:szCs w:val="21"/>
          <w:shd w:val="clear" w:color="auto" w:fill="FFFFFF"/>
        </w:rPr>
        <w:t> It is the value </w:t>
      </w:r>
      <w:r>
        <w:rPr>
          <w:rFonts w:ascii="Arial" w:hAnsi="Arial" w:cs="Arial"/>
          <w:i/>
          <w:iCs/>
          <w:color w:val="222222"/>
          <w:sz w:val="21"/>
          <w:szCs w:val="21"/>
          <w:shd w:val="clear" w:color="auto" w:fill="FFFFFF"/>
        </w:rPr>
        <w:t>x</w:t>
      </w:r>
      <w:r>
        <w:rPr>
          <w:rFonts w:ascii="Arial" w:hAnsi="Arial" w:cs="Arial"/>
          <w:color w:val="222222"/>
          <w:sz w:val="21"/>
          <w:szCs w:val="21"/>
          <w:shd w:val="clear" w:color="auto" w:fill="FFFFFF"/>
        </w:rPr>
        <w:t> at which its </w:t>
      </w:r>
      <w:hyperlink r:id="rId30" w:tooltip="Probability mass function" w:history="1">
        <w:r>
          <w:rPr>
            <w:rStyle w:val="Hyperlink"/>
            <w:rFonts w:ascii="Arial" w:hAnsi="Arial" w:cs="Arial"/>
            <w:color w:val="0B0080"/>
            <w:sz w:val="21"/>
            <w:szCs w:val="21"/>
            <w:shd w:val="clear" w:color="auto" w:fill="FFFFFF"/>
          </w:rPr>
          <w:t xml:space="preserve">probability mass </w:t>
        </w:r>
        <w:proofErr w:type="spellStart"/>
        <w:r>
          <w:rPr>
            <w:rStyle w:val="Hyperlink"/>
            <w:rFonts w:ascii="Arial" w:hAnsi="Arial" w:cs="Arial"/>
            <w:color w:val="0B0080"/>
            <w:sz w:val="21"/>
            <w:szCs w:val="21"/>
            <w:shd w:val="clear" w:color="auto" w:fill="FFFFFF"/>
          </w:rPr>
          <w:t>function</w:t>
        </w:r>
      </w:hyperlink>
      <w:r>
        <w:rPr>
          <w:rFonts w:ascii="Arial" w:hAnsi="Arial" w:cs="Arial"/>
          <w:color w:val="222222"/>
          <w:sz w:val="21"/>
          <w:szCs w:val="21"/>
          <w:shd w:val="clear" w:color="auto" w:fill="FFFFFF"/>
        </w:rPr>
        <w:t>takes</w:t>
      </w:r>
      <w:proofErr w:type="spellEnd"/>
      <w:r>
        <w:rPr>
          <w:rFonts w:ascii="Arial" w:hAnsi="Arial" w:cs="Arial"/>
          <w:color w:val="222222"/>
          <w:sz w:val="21"/>
          <w:szCs w:val="21"/>
          <w:shd w:val="clear" w:color="auto" w:fill="FFFFFF"/>
        </w:rPr>
        <w:t xml:space="preserve"> its maximum value. In other words, it is the value that is most likely to be sampled.</w:t>
      </w:r>
    </w:p>
    <w:p w14:paraId="4DE56867" w14:textId="29A18666" w:rsidR="00115B44" w:rsidRDefault="00575D57" w:rsidP="00B3359F">
      <w:pPr>
        <w:rPr>
          <w:rFonts w:ascii="Arial" w:hAnsi="Arial" w:cs="Arial"/>
          <w:color w:val="333333"/>
          <w:sz w:val="36"/>
          <w:szCs w:val="36"/>
          <w:shd w:val="clear" w:color="auto" w:fill="FFFFFF"/>
        </w:rPr>
      </w:pPr>
      <w:hyperlink r:id="rId31" w:history="1">
        <w:r w:rsidR="006E78A7" w:rsidRPr="000C5E17">
          <w:rPr>
            <w:rStyle w:val="Hyperlink"/>
            <w:rFonts w:ascii="Arial" w:hAnsi="Arial" w:cs="Arial"/>
            <w:sz w:val="36"/>
            <w:szCs w:val="36"/>
            <w:shd w:val="clear" w:color="auto" w:fill="FFFFFF"/>
          </w:rPr>
          <w:t>https://en.wikipedia.org/wiki/Mode_(statistics)</w:t>
        </w:r>
      </w:hyperlink>
    </w:p>
    <w:p w14:paraId="40A19CE2" w14:textId="1A2BDB9A" w:rsidR="006E78A7" w:rsidRDefault="006E78A7" w:rsidP="00B3359F">
      <w:pPr>
        <w:rPr>
          <w:rFonts w:ascii="Arial" w:hAnsi="Arial" w:cs="Arial"/>
          <w:color w:val="333333"/>
          <w:sz w:val="36"/>
          <w:szCs w:val="36"/>
          <w:shd w:val="clear" w:color="auto" w:fill="FFFFFF"/>
        </w:rPr>
      </w:pPr>
      <w:r>
        <w:rPr>
          <w:rFonts w:ascii="Arial" w:hAnsi="Arial" w:cs="Arial"/>
          <w:noProof/>
          <w:color w:val="333333"/>
          <w:sz w:val="36"/>
          <w:szCs w:val="36"/>
          <w:shd w:val="clear" w:color="auto" w:fill="FFFFFF"/>
        </w:rPr>
        <w:lastRenderedPageBreak/>
        <w:drawing>
          <wp:inline distT="0" distB="0" distL="0" distR="0" wp14:anchorId="287F1BE7" wp14:editId="4974A006">
            <wp:extent cx="4435929" cy="1921762"/>
            <wp:effectExtent l="0" t="0" r="317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E42C08.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6923" cy="1930857"/>
                    </a:xfrm>
                    <a:prstGeom prst="rect">
                      <a:avLst/>
                    </a:prstGeom>
                  </pic:spPr>
                </pic:pic>
              </a:graphicData>
            </a:graphic>
          </wp:inline>
        </w:drawing>
      </w:r>
    </w:p>
    <w:p w14:paraId="1F94591F" w14:textId="597FD0F5" w:rsidR="006E78A7" w:rsidRDefault="00333254" w:rsidP="00B3359F">
      <w:pPr>
        <w:rPr>
          <w:rFonts w:ascii="Arial" w:hAnsi="Arial" w:cs="Arial"/>
          <w:color w:val="333333"/>
          <w:sz w:val="36"/>
          <w:szCs w:val="36"/>
          <w:shd w:val="clear" w:color="auto" w:fill="FFFFFF"/>
        </w:rPr>
      </w:pPr>
      <w:r>
        <w:rPr>
          <w:rFonts w:ascii="Arial" w:hAnsi="Arial" w:cs="Arial"/>
          <w:color w:val="333333"/>
          <w:sz w:val="36"/>
          <w:szCs w:val="36"/>
          <w:shd w:val="clear" w:color="auto" w:fill="FFFFFF"/>
        </w:rPr>
        <w:t>The larger divergence, the higher mutual information</w:t>
      </w:r>
    </w:p>
    <w:p w14:paraId="178035AD" w14:textId="589B4FBF" w:rsidR="003A411F" w:rsidRDefault="003A411F" w:rsidP="00B3359F">
      <w:pPr>
        <w:rPr>
          <w:rFonts w:ascii="Arial" w:hAnsi="Arial" w:cs="Arial"/>
          <w:color w:val="333333"/>
          <w:sz w:val="36"/>
          <w:szCs w:val="36"/>
          <w:shd w:val="clear" w:color="auto" w:fill="FFFFFF"/>
        </w:rPr>
      </w:pPr>
      <w:r>
        <w:rPr>
          <w:rFonts w:ascii="Arial" w:hAnsi="Arial" w:cs="Arial"/>
          <w:noProof/>
          <w:color w:val="333333"/>
          <w:sz w:val="36"/>
          <w:szCs w:val="36"/>
          <w:shd w:val="clear" w:color="auto" w:fill="FFFFFF"/>
        </w:rPr>
        <w:drawing>
          <wp:inline distT="0" distB="0" distL="0" distR="0" wp14:anchorId="2C3DB831" wp14:editId="6AC66847">
            <wp:extent cx="5943600" cy="3014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C4BAD.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p>
    <w:p w14:paraId="594F439A" w14:textId="7DF56875" w:rsidR="003A411F" w:rsidRDefault="003A411F" w:rsidP="00B3359F">
      <w:pPr>
        <w:rPr>
          <w:rFonts w:ascii="Arial" w:hAnsi="Arial" w:cs="Arial"/>
          <w:color w:val="333333"/>
          <w:sz w:val="36"/>
          <w:szCs w:val="36"/>
          <w:shd w:val="clear" w:color="auto" w:fill="FFFFFF"/>
        </w:rPr>
      </w:pPr>
      <w:r>
        <w:rPr>
          <w:rFonts w:ascii="Arial" w:hAnsi="Arial" w:cs="Arial"/>
          <w:color w:val="333333"/>
          <w:sz w:val="36"/>
          <w:szCs w:val="36"/>
          <w:shd w:val="clear" w:color="auto" w:fill="FFFFFF"/>
        </w:rPr>
        <w:t>H(</w:t>
      </w:r>
      <w:proofErr w:type="spellStart"/>
      <w:r>
        <w:rPr>
          <w:rFonts w:ascii="Arial" w:hAnsi="Arial" w:cs="Arial"/>
          <w:color w:val="333333"/>
          <w:sz w:val="36"/>
          <w:szCs w:val="36"/>
          <w:shd w:val="clear" w:color="auto" w:fill="FFFFFF"/>
        </w:rPr>
        <w:t>Xmeat|Xthe</w:t>
      </w:r>
      <w:proofErr w:type="spellEnd"/>
      <w:r>
        <w:rPr>
          <w:rFonts w:ascii="Arial" w:hAnsi="Arial" w:cs="Arial"/>
          <w:color w:val="333333"/>
          <w:sz w:val="36"/>
          <w:szCs w:val="36"/>
          <w:shd w:val="clear" w:color="auto" w:fill="FFFFFF"/>
        </w:rPr>
        <w:t>) &gt; H(</w:t>
      </w:r>
      <w:proofErr w:type="spellStart"/>
      <w:r>
        <w:rPr>
          <w:rFonts w:ascii="Arial" w:hAnsi="Arial" w:cs="Arial"/>
          <w:color w:val="333333"/>
          <w:sz w:val="36"/>
          <w:szCs w:val="36"/>
          <w:shd w:val="clear" w:color="auto" w:fill="FFFFFF"/>
        </w:rPr>
        <w:t>Xmeat|Xeats</w:t>
      </w:r>
      <w:proofErr w:type="spellEnd"/>
      <w:r>
        <w:rPr>
          <w:rFonts w:ascii="Arial" w:hAnsi="Arial" w:cs="Arial"/>
          <w:color w:val="333333"/>
          <w:sz w:val="36"/>
          <w:szCs w:val="36"/>
          <w:shd w:val="clear" w:color="auto" w:fill="FFFFFF"/>
        </w:rPr>
        <w:t>)</w:t>
      </w:r>
    </w:p>
    <w:p w14:paraId="4AB556A0" w14:textId="7671C796" w:rsidR="003A411F" w:rsidRPr="00975C67" w:rsidRDefault="003A411F" w:rsidP="00B3359F">
      <w:pPr>
        <w:rPr>
          <w:rFonts w:ascii="Arial" w:hAnsi="Arial" w:cs="Arial"/>
          <w:color w:val="333333"/>
          <w:sz w:val="36"/>
          <w:szCs w:val="36"/>
          <w:shd w:val="clear" w:color="auto" w:fill="FFFFFF"/>
        </w:rPr>
      </w:pPr>
      <w:r>
        <w:rPr>
          <w:rFonts w:ascii="Arial" w:hAnsi="Arial" w:cs="Arial"/>
          <w:color w:val="333333"/>
          <w:sz w:val="36"/>
          <w:szCs w:val="36"/>
          <w:shd w:val="clear" w:color="auto" w:fill="FFFFFF"/>
        </w:rPr>
        <w:t>H is the uncertainty, so when we know the, we know little about meat, so H is larger</w:t>
      </w:r>
    </w:p>
    <w:p w14:paraId="4C2B6182" w14:textId="2CDAC968" w:rsidR="000F2566" w:rsidRDefault="000F2566" w:rsidP="00B3359F"/>
    <w:p w14:paraId="606D6ACE" w14:textId="60A73A60" w:rsidR="00495674" w:rsidRDefault="00495674" w:rsidP="00B3359F"/>
    <w:p w14:paraId="0A77510A" w14:textId="705D97ED" w:rsidR="00495674" w:rsidRDefault="00495674" w:rsidP="00B3359F">
      <w:r>
        <w:t>week 9</w:t>
      </w:r>
    </w:p>
    <w:p w14:paraId="519A5482" w14:textId="777624BE" w:rsidR="00495674" w:rsidRDefault="00495674" w:rsidP="00B3359F">
      <w:r>
        <w:rPr>
          <w:noProof/>
        </w:rPr>
        <w:lastRenderedPageBreak/>
        <w:drawing>
          <wp:inline distT="0" distB="0" distL="0" distR="0" wp14:anchorId="1B497956" wp14:editId="782E60EB">
            <wp:extent cx="6384994" cy="35915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8727" cy="3599285"/>
                    </a:xfrm>
                    <a:prstGeom prst="rect">
                      <a:avLst/>
                    </a:prstGeom>
                  </pic:spPr>
                </pic:pic>
              </a:graphicData>
            </a:graphic>
          </wp:inline>
        </w:drawing>
      </w:r>
    </w:p>
    <w:p w14:paraId="012DBEED" w14:textId="77777777" w:rsidR="00F0757E" w:rsidRDefault="00F0757E" w:rsidP="00F0757E">
      <w:pPr>
        <w:rPr>
          <w:rFonts w:cstheme="minorHAnsi"/>
        </w:rPr>
      </w:pPr>
      <w:r>
        <w:t>P(w|</w:t>
      </w:r>
      <w:r>
        <w:rPr>
          <w:rFonts w:cstheme="minorHAnsi"/>
        </w:rPr>
        <w:t xml:space="preserve">ϴ) is the word distribution of ϴ, is randomly assigned, </w:t>
      </w:r>
    </w:p>
    <w:p w14:paraId="0A6C8B6E" w14:textId="168E32C3" w:rsidR="00F0757E" w:rsidRDefault="00F0757E" w:rsidP="00B3359F">
      <w:r>
        <w:t>P(z=0|w) is the probability of the word coming from the topic distribution(by-product)</w:t>
      </w:r>
    </w:p>
    <w:p w14:paraId="4EE428EC" w14:textId="258CA66F" w:rsidR="00C85E82" w:rsidRDefault="00C85E82" w:rsidP="00B3359F">
      <w:r>
        <w:t>Iteration 1:</w:t>
      </w:r>
    </w:p>
    <w:p w14:paraId="52A72A4E" w14:textId="683E1BDC" w:rsidR="00C85E82" w:rsidRDefault="00495674" w:rsidP="00B3359F">
      <w:pPr>
        <w:rPr>
          <w:rFonts w:cstheme="minorHAnsi"/>
        </w:rPr>
      </w:pPr>
      <w:r>
        <w:t>P(w|</w:t>
      </w:r>
      <w:r>
        <w:rPr>
          <w:rFonts w:cstheme="minorHAnsi"/>
        </w:rPr>
        <w:t xml:space="preserve">ϴ) </w:t>
      </w:r>
      <w:r w:rsidR="00C85E82">
        <w:rPr>
          <w:rFonts w:cstheme="minorHAnsi"/>
        </w:rPr>
        <w:t xml:space="preserve">is randomly assigned, </w:t>
      </w:r>
    </w:p>
    <w:p w14:paraId="62D499AE" w14:textId="6086A53D" w:rsidR="00495674" w:rsidRDefault="00495674" w:rsidP="00B3359F">
      <w:pPr>
        <w:rPr>
          <w:rFonts w:cstheme="minorHAnsi"/>
        </w:rPr>
      </w:pPr>
      <w:r>
        <w:t xml:space="preserve">P(z=0|w) </w:t>
      </w:r>
      <w:r w:rsidR="00F0757E">
        <w:t xml:space="preserve">changed because </w:t>
      </w:r>
      <w:proofErr w:type="gramStart"/>
      <w:r w:rsidR="00F0757E">
        <w:t>p(</w:t>
      </w:r>
      <w:proofErr w:type="gramEnd"/>
      <w:r w:rsidR="00F0757E">
        <w:t>w|</w:t>
      </w:r>
      <w:r w:rsidR="00F0757E" w:rsidRPr="00F0757E">
        <w:rPr>
          <w:rFonts w:cstheme="minorHAnsi"/>
        </w:rPr>
        <w:t xml:space="preserve"> </w:t>
      </w:r>
      <w:r w:rsidR="00F0757E">
        <w:rPr>
          <w:rFonts w:cstheme="minorHAnsi"/>
        </w:rPr>
        <w:t>ϴB) are different</w:t>
      </w:r>
    </w:p>
    <w:p w14:paraId="2DBBD8DE" w14:textId="12F86332" w:rsidR="00F0757E" w:rsidRDefault="00F0757E" w:rsidP="00F0757E">
      <w:r>
        <w:t>Iteration 2:</w:t>
      </w:r>
    </w:p>
    <w:p w14:paraId="287DFBAA" w14:textId="694ED343" w:rsidR="00F0757E" w:rsidRDefault="00F0757E" w:rsidP="00B3359F">
      <w:r>
        <w:t>P(w|</w:t>
      </w:r>
      <w:r>
        <w:rPr>
          <w:rFonts w:cstheme="minorHAnsi"/>
        </w:rPr>
        <w:t xml:space="preserve">ϴ) changed, because word account has play roles </w:t>
      </w:r>
    </w:p>
    <w:p w14:paraId="30FE559F" w14:textId="1465462E" w:rsidR="00C2073A" w:rsidRDefault="00C2073A" w:rsidP="00B3359F"/>
    <w:p w14:paraId="0C42224A" w14:textId="2592B107" w:rsidR="00C2073A" w:rsidRDefault="00C2073A" w:rsidP="00B3359F">
      <w:r>
        <w:rPr>
          <w:noProof/>
        </w:rPr>
        <w:lastRenderedPageBreak/>
        <w:drawing>
          <wp:inline distT="0" distB="0" distL="0" distR="0" wp14:anchorId="4B31F58F" wp14:editId="51891551">
            <wp:extent cx="6482642" cy="317552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345A.tmp"/>
                    <pic:cNvPicPr/>
                  </pic:nvPicPr>
                  <pic:blipFill rotWithShape="1">
                    <a:blip r:embed="rId35">
                      <a:extLst>
                        <a:ext uri="{28A0092B-C50C-407E-A947-70E740481C1C}">
                          <a14:useLocalDpi xmlns:a14="http://schemas.microsoft.com/office/drawing/2010/main" val="0"/>
                        </a:ext>
                      </a:extLst>
                    </a:blip>
                    <a:srcRect b="36615"/>
                    <a:stretch/>
                  </pic:blipFill>
                  <pic:spPr bwMode="auto">
                    <a:xfrm>
                      <a:off x="0" y="0"/>
                      <a:ext cx="6495121" cy="3181635"/>
                    </a:xfrm>
                    <a:prstGeom prst="rect">
                      <a:avLst/>
                    </a:prstGeom>
                    <a:ln>
                      <a:noFill/>
                    </a:ln>
                    <a:extLst>
                      <a:ext uri="{53640926-AAD7-44D8-BBD7-CCE9431645EC}">
                        <a14:shadowObscured xmlns:a14="http://schemas.microsoft.com/office/drawing/2010/main"/>
                      </a:ext>
                    </a:extLst>
                  </pic:spPr>
                </pic:pic>
              </a:graphicData>
            </a:graphic>
          </wp:inline>
        </w:drawing>
      </w:r>
    </w:p>
    <w:p w14:paraId="022D0C72" w14:textId="77777777" w:rsidR="00C2073A" w:rsidRDefault="00C2073A" w:rsidP="00C2073A"/>
    <w:p w14:paraId="1543250B" w14:textId="77777777" w:rsidR="00C2073A" w:rsidRDefault="00C2073A" w:rsidP="00C2073A">
      <w:pPr>
        <w:pStyle w:val="HTMLPreformatted"/>
        <w:shd w:val="clear" w:color="auto" w:fill="B2E281"/>
        <w:rPr>
          <w:rFonts w:ascii="inherit" w:hAnsi="inherit"/>
          <w:color w:val="000000"/>
          <w:sz w:val="21"/>
          <w:szCs w:val="21"/>
        </w:rPr>
      </w:pPr>
      <w:bookmarkStart w:id="0" w:name="_Hlk529097923"/>
      <w:r w:rsidRPr="00BC39BB">
        <w:rPr>
          <w:rFonts w:ascii="inherit" w:hAnsi="inherit"/>
          <w:color w:val="000000"/>
          <w:sz w:val="21"/>
          <w:szCs w:val="21"/>
        </w:rPr>
        <w:t>M</w:t>
      </w:r>
      <w:r w:rsidRPr="00BC39BB">
        <w:rPr>
          <w:rFonts w:ascii="inherit" w:hAnsi="inherit" w:hint="eastAsia"/>
          <w:color w:val="000000"/>
          <w:sz w:val="21"/>
          <w:szCs w:val="21"/>
        </w:rPr>
        <w:t>ax</w:t>
      </w:r>
      <w:r w:rsidRPr="00BC39BB">
        <w:rPr>
          <w:rFonts w:ascii="inherit" w:hAnsi="inherit"/>
          <w:color w:val="000000"/>
          <w:sz w:val="21"/>
          <w:szCs w:val="21"/>
        </w:rPr>
        <w:t>imum likelihood = p(“machine</w:t>
      </w:r>
      <w:proofErr w:type="gramStart"/>
      <w:r w:rsidRPr="00BC39BB">
        <w:rPr>
          <w:rFonts w:ascii="inherit" w:hAnsi="inherit"/>
          <w:color w:val="000000"/>
          <w:sz w:val="21"/>
          <w:szCs w:val="21"/>
        </w:rPr>
        <w:t>”)*</w:t>
      </w:r>
      <w:proofErr w:type="gramEnd"/>
      <w:r w:rsidRPr="00BC39BB">
        <w:rPr>
          <w:rFonts w:ascii="inherit" w:hAnsi="inherit"/>
          <w:color w:val="000000"/>
          <w:sz w:val="21"/>
          <w:szCs w:val="21"/>
        </w:rPr>
        <w:t xml:space="preserve"> p(“the”)</w:t>
      </w:r>
      <w:r>
        <w:rPr>
          <w:rFonts w:ascii="inherit" w:hAnsi="inherit"/>
          <w:color w:val="000000"/>
          <w:sz w:val="21"/>
          <w:szCs w:val="21"/>
        </w:rPr>
        <w:t xml:space="preserve"> </w:t>
      </w:r>
    </w:p>
    <w:p w14:paraId="4BF0D03E" w14:textId="77777777" w:rsidR="00C2073A" w:rsidRDefault="00C2073A" w:rsidP="00C2073A">
      <w:pPr>
        <w:pStyle w:val="HTMLPreformatted"/>
        <w:shd w:val="clear" w:color="auto" w:fill="B2E281"/>
        <w:rPr>
          <w:rFonts w:ascii="inherit" w:hAnsi="inherit"/>
          <w:color w:val="000000"/>
          <w:sz w:val="21"/>
          <w:szCs w:val="21"/>
        </w:rPr>
      </w:pPr>
      <w:r w:rsidRPr="00BC39BB">
        <w:rPr>
          <w:rFonts w:ascii="inherit" w:hAnsi="inherit"/>
          <w:color w:val="000000"/>
          <w:sz w:val="21"/>
          <w:szCs w:val="21"/>
        </w:rPr>
        <w:t>p(“machine”)</w:t>
      </w:r>
      <w:r>
        <w:rPr>
          <w:rFonts w:ascii="inherit" w:hAnsi="inherit"/>
          <w:color w:val="000000"/>
          <w:sz w:val="21"/>
          <w:szCs w:val="21"/>
        </w:rPr>
        <w:t xml:space="preserve"> </w:t>
      </w:r>
      <w:proofErr w:type="gramStart"/>
      <w:r>
        <w:rPr>
          <w:rFonts w:ascii="inherit" w:hAnsi="inherit"/>
          <w:color w:val="000000"/>
          <w:sz w:val="21"/>
          <w:szCs w:val="21"/>
        </w:rPr>
        <w:t xml:space="preserve">+ </w:t>
      </w:r>
      <w:r w:rsidRPr="00BC39BB">
        <w:rPr>
          <w:rFonts w:ascii="inherit" w:hAnsi="inherit"/>
          <w:color w:val="000000"/>
          <w:sz w:val="21"/>
          <w:szCs w:val="21"/>
        </w:rPr>
        <w:t xml:space="preserve"> p</w:t>
      </w:r>
      <w:proofErr w:type="gramEnd"/>
      <w:r w:rsidRPr="00BC39BB">
        <w:rPr>
          <w:rFonts w:ascii="inherit" w:hAnsi="inherit"/>
          <w:color w:val="000000"/>
          <w:sz w:val="21"/>
          <w:szCs w:val="21"/>
        </w:rPr>
        <w:t>(“the”)</w:t>
      </w:r>
      <w:r>
        <w:rPr>
          <w:rFonts w:ascii="inherit" w:hAnsi="inherit"/>
          <w:color w:val="000000"/>
          <w:sz w:val="21"/>
          <w:szCs w:val="21"/>
        </w:rPr>
        <w:t xml:space="preserve"> = 1,</w:t>
      </w:r>
      <w:r>
        <w:rPr>
          <w:rFonts w:ascii="SimSun" w:eastAsia="SimSun" w:hAnsi="SimSun" w:cs="SimSun" w:hint="eastAsia"/>
          <w:color w:val="000000"/>
          <w:sz w:val="21"/>
          <w:szCs w:val="21"/>
        </w:rPr>
        <w:t>两个相等的时候M</w:t>
      </w:r>
      <w:r>
        <w:rPr>
          <w:rFonts w:ascii="SimSun" w:eastAsia="SimSun" w:hAnsi="SimSun" w:cs="SimSun"/>
          <w:color w:val="000000"/>
          <w:sz w:val="21"/>
          <w:szCs w:val="21"/>
        </w:rPr>
        <w:t>L</w:t>
      </w:r>
      <w:r>
        <w:rPr>
          <w:rFonts w:ascii="inherit" w:hAnsi="inherit"/>
          <w:color w:val="000000"/>
          <w:sz w:val="21"/>
          <w:szCs w:val="21"/>
        </w:rPr>
        <w:t xml:space="preserve"> </w:t>
      </w:r>
      <w:r>
        <w:rPr>
          <w:rFonts w:ascii="SimSun" w:eastAsia="SimSun" w:hAnsi="SimSun" w:cs="SimSun" w:hint="eastAsia"/>
          <w:color w:val="000000"/>
          <w:sz w:val="21"/>
          <w:szCs w:val="21"/>
        </w:rPr>
        <w:t>最大</w:t>
      </w:r>
    </w:p>
    <w:p w14:paraId="7071C2AC" w14:textId="77777777" w:rsidR="00C2073A" w:rsidRPr="00EF2654" w:rsidRDefault="00C2073A" w:rsidP="00C2073A">
      <w:pPr>
        <w:pStyle w:val="HTMLPreformatted"/>
        <w:shd w:val="clear" w:color="auto" w:fill="B2E281"/>
        <w:rPr>
          <w:rFonts w:ascii="inherit" w:hAnsi="inherit"/>
          <w:color w:val="000000"/>
          <w:sz w:val="21"/>
          <w:szCs w:val="21"/>
        </w:rPr>
      </w:pPr>
      <w:r>
        <w:rPr>
          <w:rFonts w:ascii="SimSun" w:eastAsia="SimSun" w:hAnsi="SimSun" w:cs="SimSun" w:hint="eastAsia"/>
          <w:color w:val="000000"/>
          <w:sz w:val="21"/>
          <w:szCs w:val="21"/>
        </w:rPr>
        <w:t>于是就有了</w:t>
      </w:r>
    </w:p>
    <w:p w14:paraId="57462CC1" w14:textId="77777777" w:rsidR="00C2073A" w:rsidRDefault="00C2073A" w:rsidP="00C2073A">
      <w:pPr>
        <w:pStyle w:val="HTMLPreformatted"/>
        <w:shd w:val="clear" w:color="auto" w:fill="B2E281"/>
        <w:rPr>
          <w:rFonts w:ascii="inherit" w:hAnsi="inherit"/>
          <w:color w:val="000000"/>
          <w:sz w:val="21"/>
          <w:szCs w:val="21"/>
        </w:rPr>
      </w:pPr>
      <w:r>
        <w:rPr>
          <w:rFonts w:ascii="SimSun" w:eastAsia="SimSun" w:hAnsi="SimSun" w:cs="SimSun" w:hint="eastAsia"/>
          <w:color w:val="000000"/>
          <w:sz w:val="21"/>
          <w:szCs w:val="21"/>
        </w:rPr>
        <w:t>(</w:t>
      </w:r>
      <w:r>
        <w:rPr>
          <w:rFonts w:ascii="SimSun" w:eastAsia="SimSun" w:hAnsi="SimSun" w:cs="SimSun"/>
          <w:color w:val="000000"/>
          <w:sz w:val="21"/>
          <w:szCs w:val="21"/>
        </w:rPr>
        <w:t>1-</w:t>
      </w:r>
      <w:proofErr w:type="gramStart"/>
      <w:r w:rsidRPr="00EF2654">
        <w:rPr>
          <w:rFonts w:ascii="inherit" w:hAnsi="inherit"/>
          <w:color w:val="000000"/>
          <w:sz w:val="21"/>
          <w:szCs w:val="21"/>
        </w:rPr>
        <w:t>λ</w:t>
      </w:r>
      <w:r>
        <w:rPr>
          <w:rFonts w:ascii="inherit" w:hAnsi="inherit"/>
          <w:color w:val="000000"/>
          <w:sz w:val="21"/>
          <w:szCs w:val="21"/>
        </w:rPr>
        <w:t>)</w:t>
      </w:r>
      <w:r w:rsidRPr="00EF2654">
        <w:rPr>
          <w:rFonts w:ascii="inherit" w:hAnsi="inherit"/>
          <w:color w:val="000000"/>
          <w:sz w:val="21"/>
          <w:szCs w:val="21"/>
        </w:rPr>
        <w:t>*</w:t>
      </w:r>
      <w:proofErr w:type="gramEnd"/>
      <w:r w:rsidRPr="00EF2654">
        <w:rPr>
          <w:rFonts w:ascii="inherit" w:hAnsi="inherit"/>
          <w:color w:val="000000"/>
          <w:sz w:val="21"/>
          <w:szCs w:val="21"/>
        </w:rPr>
        <w:t xml:space="preserve"> P(“machine” | ϴd) + λ * P(“machine”|ϴB)</w:t>
      </w:r>
      <w:r>
        <w:rPr>
          <w:rFonts w:ascii="inherit" w:hAnsi="inherit"/>
          <w:color w:val="000000"/>
          <w:sz w:val="21"/>
          <w:szCs w:val="21"/>
        </w:rPr>
        <w:t xml:space="preserve"> = (</w:t>
      </w:r>
      <w:r w:rsidRPr="00EF2654">
        <w:rPr>
          <w:rFonts w:ascii="inherit" w:hAnsi="inherit"/>
          <w:color w:val="000000"/>
          <w:sz w:val="21"/>
          <w:szCs w:val="21"/>
        </w:rPr>
        <w:t xml:space="preserve"> </w:t>
      </w:r>
      <w:r>
        <w:rPr>
          <w:rFonts w:ascii="inherit" w:hAnsi="inherit"/>
          <w:color w:val="000000"/>
          <w:sz w:val="21"/>
          <w:szCs w:val="21"/>
        </w:rPr>
        <w:t>1- λ)* P(“the” | ϴd) + λ * P(“the”|ϴB)</w:t>
      </w:r>
    </w:p>
    <w:p w14:paraId="3A2FD416" w14:textId="77777777" w:rsidR="00C2073A" w:rsidRDefault="00C2073A" w:rsidP="00C2073A">
      <w:pPr>
        <w:pStyle w:val="HTMLPreformatted"/>
        <w:shd w:val="clear" w:color="auto" w:fill="B2E281"/>
        <w:rPr>
          <w:rFonts w:ascii="inherit" w:hAnsi="inherit"/>
          <w:color w:val="000000"/>
          <w:sz w:val="21"/>
          <w:szCs w:val="21"/>
        </w:rPr>
      </w:pPr>
      <w:r>
        <w:rPr>
          <w:rFonts w:ascii="inherit" w:hAnsi="inherit"/>
          <w:color w:val="000000"/>
          <w:sz w:val="21"/>
          <w:szCs w:val="21"/>
        </w:rPr>
        <w:t xml:space="preserve">(1 - </w:t>
      </w:r>
      <w:proofErr w:type="gramStart"/>
      <w:r w:rsidRPr="00EF2654">
        <w:rPr>
          <w:rFonts w:ascii="inherit" w:hAnsi="inherit"/>
          <w:color w:val="000000"/>
          <w:sz w:val="21"/>
          <w:szCs w:val="21"/>
        </w:rPr>
        <w:t>λ</w:t>
      </w:r>
      <w:r>
        <w:rPr>
          <w:rFonts w:ascii="inherit" w:hAnsi="inherit"/>
          <w:color w:val="000000"/>
          <w:sz w:val="21"/>
          <w:szCs w:val="21"/>
        </w:rPr>
        <w:t>)</w:t>
      </w:r>
      <w:r w:rsidRPr="00EF2654">
        <w:rPr>
          <w:rFonts w:ascii="inherit" w:hAnsi="inherit"/>
          <w:color w:val="000000"/>
          <w:sz w:val="21"/>
          <w:szCs w:val="21"/>
        </w:rPr>
        <w:t>*</w:t>
      </w:r>
      <w:proofErr w:type="gramEnd"/>
      <w:r w:rsidRPr="00EF2654">
        <w:rPr>
          <w:rFonts w:ascii="inherit" w:hAnsi="inherit"/>
          <w:color w:val="000000"/>
          <w:sz w:val="21"/>
          <w:szCs w:val="21"/>
        </w:rPr>
        <w:t xml:space="preserve"> P(“machine” | ϴd) + </w:t>
      </w:r>
      <w:r>
        <w:rPr>
          <w:rFonts w:ascii="inherit" w:hAnsi="inherit"/>
          <w:color w:val="000000"/>
          <w:sz w:val="21"/>
          <w:szCs w:val="21"/>
        </w:rPr>
        <w:t xml:space="preserve">0.1 </w:t>
      </w:r>
      <w:r w:rsidRPr="00EF2654">
        <w:rPr>
          <w:rFonts w:ascii="inherit" w:hAnsi="inherit"/>
          <w:color w:val="000000"/>
          <w:sz w:val="21"/>
          <w:szCs w:val="21"/>
        </w:rPr>
        <w:t xml:space="preserve">λ </w:t>
      </w:r>
      <w:r>
        <w:rPr>
          <w:rFonts w:ascii="inherit" w:hAnsi="inherit"/>
          <w:color w:val="000000"/>
          <w:sz w:val="21"/>
          <w:szCs w:val="21"/>
        </w:rPr>
        <w:t xml:space="preserve"> = (</w:t>
      </w:r>
      <w:r w:rsidRPr="00EF2654">
        <w:rPr>
          <w:rFonts w:ascii="inherit" w:hAnsi="inherit"/>
          <w:color w:val="000000"/>
          <w:sz w:val="21"/>
          <w:szCs w:val="21"/>
        </w:rPr>
        <w:t xml:space="preserve"> </w:t>
      </w:r>
      <w:r>
        <w:rPr>
          <w:rFonts w:ascii="inherit" w:hAnsi="inherit"/>
          <w:color w:val="000000"/>
          <w:sz w:val="21"/>
          <w:szCs w:val="21"/>
        </w:rPr>
        <w:t>1- λ)* (1 - P(“machine” | ϴd)) + 0.9 λ</w:t>
      </w:r>
    </w:p>
    <w:p w14:paraId="57E82004" w14:textId="77777777" w:rsidR="00C2073A" w:rsidRPr="00EF2654" w:rsidRDefault="00C2073A" w:rsidP="00C2073A">
      <w:pPr>
        <w:pStyle w:val="HTMLPreformatted"/>
        <w:shd w:val="clear" w:color="auto" w:fill="B2E281"/>
        <w:rPr>
          <w:rFonts w:ascii="inherit" w:hAnsi="inherit"/>
          <w:color w:val="000000"/>
          <w:sz w:val="21"/>
          <w:szCs w:val="21"/>
        </w:rPr>
      </w:pPr>
      <w:r>
        <w:rPr>
          <w:rFonts w:ascii="inherit" w:hAnsi="inherit"/>
          <w:color w:val="000000"/>
          <w:sz w:val="21"/>
          <w:szCs w:val="21"/>
        </w:rPr>
        <w:t>2P - 1 = 0.8 λ / (1-λ</w:t>
      </w:r>
      <w:proofErr w:type="gramStart"/>
      <w:r>
        <w:rPr>
          <w:rFonts w:ascii="inherit" w:hAnsi="inherit"/>
          <w:color w:val="000000"/>
          <w:sz w:val="21"/>
          <w:szCs w:val="21"/>
        </w:rPr>
        <w:t>) ,</w:t>
      </w:r>
      <w:proofErr w:type="gramEnd"/>
      <w:r w:rsidRPr="00164FE3">
        <w:rPr>
          <w:rFonts w:ascii="inherit" w:hAnsi="inherit"/>
          <w:color w:val="000000"/>
          <w:sz w:val="21"/>
          <w:szCs w:val="21"/>
        </w:rPr>
        <w:t xml:space="preserve"> </w:t>
      </w:r>
      <w:r>
        <w:rPr>
          <w:rFonts w:ascii="inherit" w:hAnsi="inherit"/>
          <w:color w:val="000000"/>
          <w:sz w:val="21"/>
          <w:szCs w:val="21"/>
        </w:rPr>
        <w:t>λ</w:t>
      </w:r>
      <w:r>
        <w:rPr>
          <w:rFonts w:ascii="SimSun" w:eastAsia="SimSun" w:hAnsi="SimSun" w:cs="SimSun" w:hint="eastAsia"/>
          <w:color w:val="000000"/>
          <w:sz w:val="21"/>
          <w:szCs w:val="21"/>
        </w:rPr>
        <w:t>越大，P越大</w:t>
      </w:r>
    </w:p>
    <w:bookmarkEnd w:id="0"/>
    <w:p w14:paraId="079E2586" w14:textId="77777777" w:rsidR="00C2073A" w:rsidRDefault="00C2073A" w:rsidP="00B3359F"/>
    <w:p w14:paraId="68011201" w14:textId="0C1C9166" w:rsidR="00DC512B" w:rsidRDefault="00DC512B" w:rsidP="00B3359F"/>
    <w:p w14:paraId="3F02B226" w14:textId="2914D22F" w:rsidR="00DC512B" w:rsidRDefault="00DC512B" w:rsidP="00B3359F">
      <w:r>
        <w:rPr>
          <w:noProof/>
        </w:rPr>
        <w:lastRenderedPageBreak/>
        <w:drawing>
          <wp:inline distT="0" distB="0" distL="0" distR="0" wp14:anchorId="3C0CD293" wp14:editId="14F358E4">
            <wp:extent cx="5834887" cy="3190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9CAF08.tmp"/>
                    <pic:cNvPicPr/>
                  </pic:nvPicPr>
                  <pic:blipFill>
                    <a:blip r:embed="rId36">
                      <a:extLst>
                        <a:ext uri="{28A0092B-C50C-407E-A947-70E740481C1C}">
                          <a14:useLocalDpi xmlns:a14="http://schemas.microsoft.com/office/drawing/2010/main" val="0"/>
                        </a:ext>
                      </a:extLst>
                    </a:blip>
                    <a:stretch>
                      <a:fillRect/>
                    </a:stretch>
                  </pic:blipFill>
                  <pic:spPr>
                    <a:xfrm>
                      <a:off x="0" y="0"/>
                      <a:ext cx="5859565" cy="3204049"/>
                    </a:xfrm>
                    <a:prstGeom prst="rect">
                      <a:avLst/>
                    </a:prstGeom>
                  </pic:spPr>
                </pic:pic>
              </a:graphicData>
            </a:graphic>
          </wp:inline>
        </w:drawing>
      </w:r>
    </w:p>
    <w:p w14:paraId="1ED00C00" w14:textId="00905433" w:rsidR="00DC512B" w:rsidRDefault="00DC512B" w:rsidP="00B3359F">
      <w:r>
        <w:rPr>
          <w:noProof/>
        </w:rPr>
        <w:drawing>
          <wp:inline distT="0" distB="0" distL="0" distR="0" wp14:anchorId="2011F51F" wp14:editId="2A7DC71B">
            <wp:extent cx="6222926" cy="2900689"/>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9CFA6A.tmp"/>
                    <pic:cNvPicPr/>
                  </pic:nvPicPr>
                  <pic:blipFill rotWithShape="1">
                    <a:blip r:embed="rId37">
                      <a:extLst>
                        <a:ext uri="{28A0092B-C50C-407E-A947-70E740481C1C}">
                          <a14:useLocalDpi xmlns:a14="http://schemas.microsoft.com/office/drawing/2010/main" val="0"/>
                        </a:ext>
                      </a:extLst>
                    </a:blip>
                    <a:srcRect t="8222"/>
                    <a:stretch/>
                  </pic:blipFill>
                  <pic:spPr bwMode="auto">
                    <a:xfrm>
                      <a:off x="0" y="0"/>
                      <a:ext cx="6252499" cy="2914474"/>
                    </a:xfrm>
                    <a:prstGeom prst="rect">
                      <a:avLst/>
                    </a:prstGeom>
                    <a:ln>
                      <a:noFill/>
                    </a:ln>
                    <a:extLst>
                      <a:ext uri="{53640926-AAD7-44D8-BBD7-CCE9431645EC}">
                        <a14:shadowObscured xmlns:a14="http://schemas.microsoft.com/office/drawing/2010/main"/>
                      </a:ext>
                    </a:extLst>
                  </pic:spPr>
                </pic:pic>
              </a:graphicData>
            </a:graphic>
          </wp:inline>
        </w:drawing>
      </w:r>
    </w:p>
    <w:p w14:paraId="3BFAE359" w14:textId="10EE0DF4" w:rsidR="00DC512B" w:rsidRDefault="00DC512B" w:rsidP="00B3359F"/>
    <w:p w14:paraId="179A00CA" w14:textId="3A204970" w:rsidR="00DC512B" w:rsidRDefault="00575D57" w:rsidP="00B3359F">
      <w:pPr>
        <w:rPr>
          <w:rStyle w:val="Hyperlink"/>
        </w:rPr>
      </w:pPr>
      <w:hyperlink r:id="rId38" w:history="1">
        <w:r w:rsidR="00DC512B" w:rsidRPr="00AE7EA9">
          <w:rPr>
            <w:rStyle w:val="Hyperlink"/>
          </w:rPr>
          <w:t>https://blog.csdn.net/buggiant/article/details/12260555?utm_source=blogxgwz2</w:t>
        </w:r>
      </w:hyperlink>
    </w:p>
    <w:p w14:paraId="12E510D6" w14:textId="372D90A0" w:rsidR="00575D57" w:rsidRDefault="00575D57" w:rsidP="00575D57">
      <w:pPr>
        <w:rPr>
          <w:rStyle w:val="Hyperlink"/>
        </w:rPr>
      </w:pPr>
      <w:r>
        <w:rPr>
          <w:noProof/>
        </w:rPr>
        <w:lastRenderedPageBreak/>
        <w:drawing>
          <wp:inline distT="0" distB="0" distL="0" distR="0" wp14:anchorId="684D1B1F" wp14:editId="1A679D11">
            <wp:extent cx="5943600" cy="3304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888241.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553A80A3" w14:textId="77777777" w:rsidR="00575D57" w:rsidRDefault="00575D57" w:rsidP="00575D57">
      <w:pPr>
        <w:rPr>
          <w:rStyle w:val="Hyperlink"/>
          <w:u w:val="none"/>
        </w:rPr>
      </w:pPr>
      <w:r w:rsidRPr="00575D57">
        <w:rPr>
          <w:rStyle w:val="Hyperlink"/>
          <w:u w:val="none"/>
        </w:rPr>
        <w:t xml:space="preserve">mu </w:t>
      </w:r>
      <w:r>
        <w:rPr>
          <w:rStyle w:val="Hyperlink"/>
          <w:u w:val="none"/>
        </w:rPr>
        <w:t>= 0, no prior, mu = infinity, no listen to data, just prior</w:t>
      </w:r>
    </w:p>
    <w:p w14:paraId="6A1215E0" w14:textId="4FA3AD41" w:rsidR="00575D57" w:rsidRPr="00575D57" w:rsidRDefault="00575D57" w:rsidP="00575D57">
      <w:pPr>
        <w:rPr>
          <w:rStyle w:val="Hyperlink"/>
          <w:u w:val="none"/>
        </w:rPr>
      </w:pPr>
      <w:bookmarkStart w:id="1" w:name="_GoBack"/>
      <w:bookmarkEnd w:id="1"/>
      <w:r>
        <w:rPr>
          <w:rStyle w:val="Hyperlink"/>
          <w:u w:val="none"/>
        </w:rPr>
        <w:t xml:space="preserve"> </w:t>
      </w:r>
    </w:p>
    <w:p w14:paraId="5C528AB8" w14:textId="65A0AE86" w:rsidR="00B83F50" w:rsidRDefault="00B83F50" w:rsidP="00B3359F"/>
    <w:p w14:paraId="60544A48" w14:textId="05775E76" w:rsidR="00B83F50" w:rsidRDefault="00B83F50" w:rsidP="00B3359F">
      <w:r>
        <w:t>week 10</w:t>
      </w:r>
    </w:p>
    <w:p w14:paraId="4F6F9442" w14:textId="7B735694" w:rsidR="003215BA" w:rsidRDefault="003215BA" w:rsidP="00B3359F">
      <w:r>
        <w:rPr>
          <w:noProof/>
        </w:rPr>
        <w:drawing>
          <wp:inline distT="0" distB="0" distL="0" distR="0" wp14:anchorId="12CD7590" wp14:editId="6A7A80B5">
            <wp:extent cx="5847046" cy="282357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4C56A6.tmp"/>
                    <pic:cNvPicPr/>
                  </pic:nvPicPr>
                  <pic:blipFill>
                    <a:blip r:embed="rId40">
                      <a:extLst>
                        <a:ext uri="{28A0092B-C50C-407E-A947-70E740481C1C}">
                          <a14:useLocalDpi xmlns:a14="http://schemas.microsoft.com/office/drawing/2010/main" val="0"/>
                        </a:ext>
                      </a:extLst>
                    </a:blip>
                    <a:stretch>
                      <a:fillRect/>
                    </a:stretch>
                  </pic:blipFill>
                  <pic:spPr>
                    <a:xfrm>
                      <a:off x="0" y="0"/>
                      <a:ext cx="5878800" cy="2838908"/>
                    </a:xfrm>
                    <a:prstGeom prst="rect">
                      <a:avLst/>
                    </a:prstGeom>
                  </pic:spPr>
                </pic:pic>
              </a:graphicData>
            </a:graphic>
          </wp:inline>
        </w:drawing>
      </w:r>
    </w:p>
    <w:p w14:paraId="0EE5B341" w14:textId="442B69F5" w:rsidR="00B83F50" w:rsidRPr="00B83F50" w:rsidRDefault="003215BA" w:rsidP="00B83F50">
      <w:pPr>
        <w:shd w:val="clear" w:color="auto" w:fill="FFFFFF"/>
        <w:spacing w:after="0" w:line="240" w:lineRule="auto"/>
        <w:rPr>
          <w:rFonts w:ascii="Arial" w:eastAsia="Times New Roman" w:hAnsi="Arial" w:cs="Arial"/>
          <w:color w:val="373A3C"/>
          <w:sz w:val="21"/>
          <w:szCs w:val="21"/>
        </w:rPr>
      </w:pPr>
      <w:r>
        <w:rPr>
          <w:rFonts w:ascii="Arial" w:eastAsia="Times New Roman" w:hAnsi="Arial" w:cs="Arial"/>
          <w:color w:val="373A3C"/>
          <w:sz w:val="21"/>
          <w:szCs w:val="21"/>
        </w:rPr>
        <w:t xml:space="preserve">The </w:t>
      </w:r>
      <w:r w:rsidR="00B83F50" w:rsidRPr="00B83F50">
        <w:rPr>
          <w:rFonts w:ascii="Arial" w:eastAsia="Times New Roman" w:hAnsi="Arial" w:cs="Arial"/>
          <w:color w:val="373A3C"/>
          <w:sz w:val="21"/>
          <w:szCs w:val="21"/>
        </w:rPr>
        <w:t>decision of using a particular distribution</w:t>
      </w:r>
      <w:r>
        <w:rPr>
          <w:rFonts w:ascii="Arial" w:eastAsia="Times New Roman" w:hAnsi="Arial" w:cs="Arial"/>
          <w:color w:val="373A3C"/>
          <w:sz w:val="21"/>
          <w:szCs w:val="21"/>
        </w:rPr>
        <w:t xml:space="preserve"> </w:t>
      </w:r>
      <w:r w:rsidR="00B83F50" w:rsidRPr="00B83F50">
        <w:rPr>
          <w:rFonts w:ascii="Arial" w:eastAsia="Times New Roman" w:hAnsi="Arial" w:cs="Arial"/>
          <w:color w:val="373A3C"/>
          <w:sz w:val="21"/>
          <w:szCs w:val="21"/>
        </w:rPr>
        <w:t>is made just once for this document, in the case of document clustering.</w:t>
      </w:r>
    </w:p>
    <w:p w14:paraId="1D1A898D" w14:textId="77777777" w:rsidR="00B83F50" w:rsidRPr="00B83F50" w:rsidRDefault="00B83F50" w:rsidP="00B83F50">
      <w:pPr>
        <w:shd w:val="clear" w:color="auto" w:fill="FFFFFF"/>
        <w:spacing w:after="0" w:line="240" w:lineRule="auto"/>
        <w:rPr>
          <w:rFonts w:ascii="Arial" w:eastAsia="Times New Roman" w:hAnsi="Arial" w:cs="Arial"/>
          <w:color w:val="373A3C"/>
          <w:sz w:val="21"/>
          <w:szCs w:val="21"/>
        </w:rPr>
      </w:pPr>
      <w:r w:rsidRPr="00B83F50">
        <w:rPr>
          <w:rFonts w:ascii="Arial" w:eastAsia="Times New Roman" w:hAnsi="Arial" w:cs="Arial"/>
          <w:color w:val="373A3C"/>
          <w:sz w:val="21"/>
          <w:szCs w:val="21"/>
        </w:rPr>
        <w:t> </w:t>
      </w:r>
    </w:p>
    <w:p w14:paraId="1AC2EB80" w14:textId="65338B64" w:rsidR="00B83F50" w:rsidRPr="00B83F50" w:rsidRDefault="00B83F50" w:rsidP="00B83F50">
      <w:pPr>
        <w:shd w:val="clear" w:color="auto" w:fill="FFFFFF"/>
        <w:spacing w:after="0" w:line="240" w:lineRule="auto"/>
        <w:rPr>
          <w:rFonts w:ascii="Arial" w:eastAsia="Times New Roman" w:hAnsi="Arial" w:cs="Arial"/>
          <w:color w:val="373A3C"/>
          <w:sz w:val="21"/>
          <w:szCs w:val="21"/>
        </w:rPr>
      </w:pPr>
      <w:r w:rsidRPr="00B83F50">
        <w:rPr>
          <w:rFonts w:ascii="Arial" w:eastAsia="Times New Roman" w:hAnsi="Arial" w:cs="Arial"/>
          <w:color w:val="373A3C"/>
          <w:sz w:val="21"/>
          <w:szCs w:val="21"/>
        </w:rPr>
        <w:lastRenderedPageBreak/>
        <w:t>But in the case of topic model,</w:t>
      </w:r>
      <w:r w:rsidR="003215BA">
        <w:rPr>
          <w:rFonts w:ascii="Arial" w:eastAsia="Times New Roman" w:hAnsi="Arial" w:cs="Arial"/>
          <w:color w:val="373A3C"/>
          <w:sz w:val="21"/>
          <w:szCs w:val="21"/>
        </w:rPr>
        <w:t xml:space="preserve"> </w:t>
      </w:r>
      <w:r w:rsidRPr="00B83F50">
        <w:rPr>
          <w:rFonts w:ascii="Arial" w:eastAsia="Times New Roman" w:hAnsi="Arial" w:cs="Arial"/>
          <w:color w:val="373A3C"/>
          <w:sz w:val="21"/>
          <w:szCs w:val="21"/>
        </w:rPr>
        <w:t>we have to make as many decisions as the number of words in the document.</w:t>
      </w:r>
      <w:r w:rsidR="003215BA">
        <w:rPr>
          <w:rFonts w:ascii="Arial" w:eastAsia="Times New Roman" w:hAnsi="Arial" w:cs="Arial"/>
          <w:color w:val="373A3C"/>
          <w:sz w:val="21"/>
          <w:szCs w:val="21"/>
        </w:rPr>
        <w:t xml:space="preserve"> </w:t>
      </w:r>
      <w:r w:rsidRPr="00B83F50">
        <w:rPr>
          <w:rFonts w:ascii="Arial" w:eastAsia="Times New Roman" w:hAnsi="Arial" w:cs="Arial"/>
          <w:color w:val="373A3C"/>
          <w:sz w:val="21"/>
          <w:szCs w:val="21"/>
        </w:rPr>
        <w:t>Because for each word, we can make a potentially different decision.</w:t>
      </w:r>
    </w:p>
    <w:p w14:paraId="42D1567B" w14:textId="77777777" w:rsidR="00B83F50" w:rsidRPr="00B83F50" w:rsidRDefault="00B83F50" w:rsidP="00B83F50">
      <w:pPr>
        <w:shd w:val="clear" w:color="auto" w:fill="FFFFFF"/>
        <w:spacing w:after="0" w:line="240" w:lineRule="auto"/>
        <w:rPr>
          <w:rFonts w:ascii="Arial" w:eastAsia="Times New Roman" w:hAnsi="Arial" w:cs="Arial"/>
          <w:color w:val="373A3C"/>
          <w:sz w:val="21"/>
          <w:szCs w:val="21"/>
        </w:rPr>
      </w:pPr>
      <w:r w:rsidRPr="00B83F50">
        <w:rPr>
          <w:rFonts w:ascii="Arial" w:eastAsia="Times New Roman" w:hAnsi="Arial" w:cs="Arial"/>
          <w:color w:val="373A3C"/>
          <w:sz w:val="21"/>
          <w:szCs w:val="21"/>
        </w:rPr>
        <w:t> </w:t>
      </w:r>
    </w:p>
    <w:p w14:paraId="73EF835F" w14:textId="77777777" w:rsidR="00B83F50" w:rsidRPr="00B83F50" w:rsidRDefault="00B83F50" w:rsidP="00B83F50">
      <w:pPr>
        <w:shd w:val="clear" w:color="auto" w:fill="FFFFFF"/>
        <w:spacing w:after="0" w:line="240" w:lineRule="auto"/>
        <w:rPr>
          <w:rFonts w:ascii="Arial" w:eastAsia="Times New Roman" w:hAnsi="Arial" w:cs="Arial"/>
          <w:color w:val="373A3C"/>
          <w:sz w:val="21"/>
          <w:szCs w:val="21"/>
        </w:rPr>
      </w:pPr>
      <w:r w:rsidRPr="00B83F50">
        <w:rPr>
          <w:rFonts w:ascii="Arial" w:eastAsia="Times New Roman" w:hAnsi="Arial" w:cs="Arial"/>
          <w:color w:val="373A3C"/>
          <w:sz w:val="21"/>
          <w:szCs w:val="21"/>
        </w:rPr>
        <w:t>And that's the key difference between the two models.</w:t>
      </w:r>
    </w:p>
    <w:p w14:paraId="17A2BAAE" w14:textId="72D4E821" w:rsidR="00B83F50" w:rsidRPr="00B83F50" w:rsidRDefault="00B83F50" w:rsidP="008E22FF">
      <w:pPr>
        <w:shd w:val="clear" w:color="auto" w:fill="FFFFFF"/>
        <w:spacing w:line="240" w:lineRule="auto"/>
        <w:rPr>
          <w:rFonts w:ascii="Arial" w:eastAsia="Times New Roman" w:hAnsi="Arial" w:cs="Arial"/>
          <w:color w:val="373A3C"/>
          <w:sz w:val="21"/>
          <w:szCs w:val="21"/>
        </w:rPr>
      </w:pPr>
      <w:r w:rsidRPr="00B83F50">
        <w:rPr>
          <w:rFonts w:ascii="Arial" w:eastAsia="Times New Roman" w:hAnsi="Arial" w:cs="Arial"/>
          <w:color w:val="373A3C"/>
          <w:sz w:val="21"/>
          <w:szCs w:val="21"/>
        </w:rPr>
        <w:t> </w:t>
      </w:r>
      <w:r w:rsidR="008E22FF">
        <w:rPr>
          <w:rFonts w:ascii="Arial" w:eastAsia="Times New Roman" w:hAnsi="Arial" w:cs="Arial"/>
          <w:noProof/>
          <w:color w:val="373A3C"/>
          <w:sz w:val="21"/>
          <w:szCs w:val="21"/>
        </w:rPr>
        <w:drawing>
          <wp:inline distT="0" distB="0" distL="0" distR="0" wp14:anchorId="6CDA1D1E" wp14:editId="1A88691D">
            <wp:extent cx="6769101" cy="29217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4CD00A.tmp"/>
                    <pic:cNvPicPr/>
                  </pic:nvPicPr>
                  <pic:blipFill>
                    <a:blip r:embed="rId41">
                      <a:extLst>
                        <a:ext uri="{28A0092B-C50C-407E-A947-70E740481C1C}">
                          <a14:useLocalDpi xmlns:a14="http://schemas.microsoft.com/office/drawing/2010/main" val="0"/>
                        </a:ext>
                      </a:extLst>
                    </a:blip>
                    <a:stretch>
                      <a:fillRect/>
                    </a:stretch>
                  </pic:blipFill>
                  <pic:spPr>
                    <a:xfrm>
                      <a:off x="0" y="0"/>
                      <a:ext cx="6811398" cy="2939962"/>
                    </a:xfrm>
                    <a:prstGeom prst="rect">
                      <a:avLst/>
                    </a:prstGeom>
                  </pic:spPr>
                </pic:pic>
              </a:graphicData>
            </a:graphic>
          </wp:inline>
        </w:drawing>
      </w:r>
    </w:p>
    <w:p w14:paraId="4CF3BB85" w14:textId="17783053" w:rsidR="00B83F50" w:rsidRDefault="00285BFC" w:rsidP="00B3359F">
      <w:r>
        <w:t>Week 10</w:t>
      </w:r>
    </w:p>
    <w:p w14:paraId="78E28F21" w14:textId="355A5308" w:rsidR="00285BFC" w:rsidRDefault="00285BFC" w:rsidP="00B3359F">
      <w:r>
        <w:rPr>
          <w:noProof/>
        </w:rPr>
        <w:drawing>
          <wp:inline distT="0" distB="0" distL="0" distR="0" wp14:anchorId="29C5D952" wp14:editId="6CD70FBC">
            <wp:extent cx="6497321" cy="157564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B440E6.tmp"/>
                    <pic:cNvPicPr/>
                  </pic:nvPicPr>
                  <pic:blipFill>
                    <a:blip r:embed="rId42">
                      <a:extLst>
                        <a:ext uri="{28A0092B-C50C-407E-A947-70E740481C1C}">
                          <a14:useLocalDpi xmlns:a14="http://schemas.microsoft.com/office/drawing/2010/main" val="0"/>
                        </a:ext>
                      </a:extLst>
                    </a:blip>
                    <a:stretch>
                      <a:fillRect/>
                    </a:stretch>
                  </pic:blipFill>
                  <pic:spPr>
                    <a:xfrm>
                      <a:off x="0" y="0"/>
                      <a:ext cx="6587483" cy="1597509"/>
                    </a:xfrm>
                    <a:prstGeom prst="rect">
                      <a:avLst/>
                    </a:prstGeom>
                  </pic:spPr>
                </pic:pic>
              </a:graphicData>
            </a:graphic>
          </wp:inline>
        </w:drawing>
      </w:r>
    </w:p>
    <w:p w14:paraId="65303445" w14:textId="77777777" w:rsidR="00B50A64" w:rsidRDefault="00B50A64" w:rsidP="00B3359F"/>
    <w:p w14:paraId="6F2312BF" w14:textId="1699F52D" w:rsidR="00B50A64" w:rsidRDefault="00B50A64" w:rsidP="00B3359F">
      <w:r>
        <w:rPr>
          <w:noProof/>
        </w:rPr>
        <w:lastRenderedPageBreak/>
        <w:drawing>
          <wp:inline distT="0" distB="0" distL="0" distR="0" wp14:anchorId="31F7D6D5" wp14:editId="7830B05E">
            <wp:extent cx="6695440" cy="36930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5015B1.tmp"/>
                    <pic:cNvPicPr/>
                  </pic:nvPicPr>
                  <pic:blipFill>
                    <a:blip r:embed="rId43">
                      <a:extLst>
                        <a:ext uri="{28A0092B-C50C-407E-A947-70E740481C1C}">
                          <a14:useLocalDpi xmlns:a14="http://schemas.microsoft.com/office/drawing/2010/main" val="0"/>
                        </a:ext>
                      </a:extLst>
                    </a:blip>
                    <a:stretch>
                      <a:fillRect/>
                    </a:stretch>
                  </pic:blipFill>
                  <pic:spPr>
                    <a:xfrm>
                      <a:off x="0" y="0"/>
                      <a:ext cx="6730844" cy="3712603"/>
                    </a:xfrm>
                    <a:prstGeom prst="rect">
                      <a:avLst/>
                    </a:prstGeom>
                  </pic:spPr>
                </pic:pic>
              </a:graphicData>
            </a:graphic>
          </wp:inline>
        </w:drawing>
      </w:r>
    </w:p>
    <w:p w14:paraId="2B5F86FB" w14:textId="68E45C8B" w:rsidR="000E0F46" w:rsidRDefault="000E0F46" w:rsidP="00B3359F">
      <w:r>
        <w:t>One is P(</w:t>
      </w:r>
      <w:r>
        <w:rPr>
          <w:rFonts w:cstheme="minorHAnsi"/>
        </w:rPr>
        <w:t>ϴ</w:t>
      </w:r>
      <w:r>
        <w:t>), the prior</w:t>
      </w:r>
    </w:p>
    <w:p w14:paraId="7565E041" w14:textId="35C9BB47" w:rsidR="000E0F46" w:rsidRPr="000E0F46" w:rsidRDefault="000E0F46" w:rsidP="000E0F46">
      <w:pPr>
        <w:shd w:val="clear" w:color="auto" w:fill="FFFFFF"/>
        <w:spacing w:after="0" w:line="240" w:lineRule="auto"/>
        <w:rPr>
          <w:rFonts w:ascii="Arial" w:eastAsia="Times New Roman" w:hAnsi="Arial" w:cs="Arial"/>
          <w:color w:val="373A3C"/>
          <w:sz w:val="21"/>
          <w:szCs w:val="21"/>
        </w:rPr>
      </w:pPr>
      <w:r w:rsidRPr="000E0F46">
        <w:rPr>
          <w:rFonts w:ascii="Arial" w:eastAsia="Times New Roman" w:hAnsi="Arial" w:cs="Arial"/>
          <w:color w:val="373A3C"/>
          <w:sz w:val="21"/>
          <w:szCs w:val="21"/>
        </w:rPr>
        <w:t>we need to consider if a topic or</w:t>
      </w:r>
      <w:r>
        <w:rPr>
          <w:rFonts w:ascii="Arial" w:eastAsia="Times New Roman" w:hAnsi="Arial" w:cs="Arial"/>
          <w:color w:val="373A3C"/>
          <w:sz w:val="21"/>
          <w:szCs w:val="21"/>
        </w:rPr>
        <w:t xml:space="preserve"> </w:t>
      </w:r>
      <w:r w:rsidRPr="000E0F46">
        <w:rPr>
          <w:rFonts w:ascii="Arial" w:eastAsia="Times New Roman" w:hAnsi="Arial" w:cs="Arial"/>
          <w:color w:val="373A3C"/>
          <w:sz w:val="21"/>
          <w:szCs w:val="21"/>
        </w:rPr>
        <w:t>cluster has a higher prior then it's more likely</w:t>
      </w:r>
      <w:r>
        <w:rPr>
          <w:rFonts w:ascii="Arial" w:eastAsia="Times New Roman" w:hAnsi="Arial" w:cs="Arial"/>
          <w:color w:val="373A3C"/>
          <w:sz w:val="21"/>
          <w:szCs w:val="21"/>
        </w:rPr>
        <w:t xml:space="preserve"> </w:t>
      </w:r>
      <w:r w:rsidRPr="000E0F46">
        <w:rPr>
          <w:rFonts w:ascii="Arial" w:eastAsia="Times New Roman" w:hAnsi="Arial" w:cs="Arial"/>
          <w:color w:val="373A3C"/>
          <w:sz w:val="21"/>
          <w:szCs w:val="21"/>
        </w:rPr>
        <w:t>that the document has been from this cluster.</w:t>
      </w:r>
    </w:p>
    <w:p w14:paraId="6059089C" w14:textId="77777777" w:rsidR="000E0F46" w:rsidRPr="000E0F46" w:rsidRDefault="000E0F46" w:rsidP="000E0F46">
      <w:pPr>
        <w:shd w:val="clear" w:color="auto" w:fill="FFFFFF"/>
        <w:spacing w:after="0" w:line="240" w:lineRule="auto"/>
        <w:rPr>
          <w:rFonts w:ascii="Arial" w:eastAsia="Times New Roman" w:hAnsi="Arial" w:cs="Arial"/>
          <w:color w:val="373A3C"/>
          <w:sz w:val="21"/>
          <w:szCs w:val="21"/>
        </w:rPr>
      </w:pPr>
      <w:r w:rsidRPr="000E0F46">
        <w:rPr>
          <w:rFonts w:ascii="Arial" w:eastAsia="Times New Roman" w:hAnsi="Arial" w:cs="Arial"/>
          <w:color w:val="373A3C"/>
          <w:sz w:val="21"/>
          <w:szCs w:val="21"/>
        </w:rPr>
        <w:t> </w:t>
      </w:r>
    </w:p>
    <w:p w14:paraId="7535D427" w14:textId="609122A2" w:rsidR="000E0F46" w:rsidRPr="000E0F46" w:rsidRDefault="000E0F46" w:rsidP="000E0F46">
      <w:pPr>
        <w:shd w:val="clear" w:color="auto" w:fill="FFFFFF"/>
        <w:spacing w:after="0" w:line="240" w:lineRule="auto"/>
        <w:rPr>
          <w:rFonts w:ascii="Arial" w:eastAsia="Times New Roman" w:hAnsi="Arial" w:cs="Arial"/>
          <w:color w:val="373A3C"/>
          <w:sz w:val="21"/>
          <w:szCs w:val="21"/>
        </w:rPr>
      </w:pPr>
      <w:r w:rsidRPr="000E0F46">
        <w:rPr>
          <w:rFonts w:ascii="Arial" w:eastAsia="Times New Roman" w:hAnsi="Arial" w:cs="Arial"/>
          <w:color w:val="373A3C"/>
          <w:sz w:val="21"/>
          <w:szCs w:val="21"/>
        </w:rPr>
        <w:t>The other is a likelihood part,</w:t>
      </w:r>
      <w:r>
        <w:rPr>
          <w:rFonts w:ascii="Arial" w:eastAsia="Times New Roman" w:hAnsi="Arial" w:cs="Arial"/>
          <w:color w:val="373A3C"/>
          <w:sz w:val="21"/>
          <w:szCs w:val="21"/>
        </w:rPr>
        <w:t xml:space="preserve"> </w:t>
      </w:r>
      <w:r w:rsidRPr="000E0F46">
        <w:rPr>
          <w:rFonts w:ascii="Arial" w:eastAsia="Times New Roman" w:hAnsi="Arial" w:cs="Arial"/>
          <w:color w:val="373A3C"/>
          <w:sz w:val="21"/>
          <w:szCs w:val="21"/>
        </w:rPr>
        <w:t>whether the topic word of distribution</w:t>
      </w:r>
      <w:r>
        <w:rPr>
          <w:rFonts w:ascii="Arial" w:eastAsia="Times New Roman" w:hAnsi="Arial" w:cs="Arial"/>
          <w:color w:val="373A3C"/>
          <w:sz w:val="21"/>
          <w:szCs w:val="21"/>
        </w:rPr>
        <w:t xml:space="preserve"> </w:t>
      </w:r>
      <w:r w:rsidRPr="000E0F46">
        <w:rPr>
          <w:rFonts w:ascii="Arial" w:eastAsia="Times New Roman" w:hAnsi="Arial" w:cs="Arial"/>
          <w:color w:val="2972D1"/>
          <w:sz w:val="21"/>
          <w:szCs w:val="21"/>
        </w:rPr>
        <w:t>can explain the content of this document well.</w:t>
      </w:r>
    </w:p>
    <w:p w14:paraId="2D18D10F" w14:textId="77777777" w:rsidR="000E0F46" w:rsidRPr="000E0F46" w:rsidRDefault="000E0F46" w:rsidP="000E0F46">
      <w:pPr>
        <w:shd w:val="clear" w:color="auto" w:fill="FFFFFF"/>
        <w:spacing w:after="0" w:line="240" w:lineRule="auto"/>
        <w:rPr>
          <w:rFonts w:ascii="Arial" w:eastAsia="Times New Roman" w:hAnsi="Arial" w:cs="Arial"/>
          <w:color w:val="373A3C"/>
          <w:sz w:val="21"/>
          <w:szCs w:val="21"/>
        </w:rPr>
      </w:pPr>
      <w:r w:rsidRPr="000E0F46">
        <w:rPr>
          <w:rFonts w:ascii="Arial" w:eastAsia="Times New Roman" w:hAnsi="Arial" w:cs="Arial"/>
          <w:color w:val="373A3C"/>
          <w:sz w:val="21"/>
          <w:szCs w:val="21"/>
        </w:rPr>
        <w:t> </w:t>
      </w:r>
    </w:p>
    <w:p w14:paraId="2C18EDB7" w14:textId="77777777" w:rsidR="000E0F46" w:rsidRPr="000E0F46" w:rsidRDefault="000E0F46" w:rsidP="000E0F46">
      <w:pPr>
        <w:shd w:val="clear" w:color="auto" w:fill="FFFFFF"/>
        <w:spacing w:line="240" w:lineRule="auto"/>
        <w:rPr>
          <w:rFonts w:ascii="Arial" w:eastAsia="Times New Roman" w:hAnsi="Arial" w:cs="Arial"/>
          <w:color w:val="373A3C"/>
          <w:sz w:val="21"/>
          <w:szCs w:val="21"/>
        </w:rPr>
      </w:pPr>
      <w:r w:rsidRPr="000E0F46">
        <w:rPr>
          <w:rFonts w:ascii="Arial" w:eastAsia="Times New Roman" w:hAnsi="Arial" w:cs="Arial"/>
          <w:color w:val="373A3C"/>
          <w:sz w:val="21"/>
          <w:szCs w:val="21"/>
        </w:rPr>
        <w:t>And we want to pick a topic that's high by both values.</w:t>
      </w:r>
    </w:p>
    <w:p w14:paraId="06D823AC" w14:textId="77777777" w:rsidR="000E0F46" w:rsidRDefault="000E0F46" w:rsidP="00B3359F"/>
    <w:p w14:paraId="0A5CF17A" w14:textId="77777777" w:rsidR="00681B4E" w:rsidRDefault="00681B4E" w:rsidP="00681B4E">
      <w:r>
        <w:t>We want data given label p(Y|X)</w:t>
      </w:r>
    </w:p>
    <w:p w14:paraId="2AA88906" w14:textId="77777777" w:rsidR="00681B4E" w:rsidRDefault="00681B4E" w:rsidP="00681B4E">
      <w:r>
        <w:t>p(Y|X) p(X) = p(X|Y) p(Y), data given label p(X|Y)</w:t>
      </w:r>
      <w:r>
        <w:rPr>
          <w:rFonts w:hint="eastAsia"/>
        </w:rPr>
        <w:t xml:space="preserve"> </w:t>
      </w:r>
      <w:r>
        <w:t>and label p(Y) are known</w:t>
      </w:r>
    </w:p>
    <w:p w14:paraId="59C8E097" w14:textId="77777777" w:rsidR="00681B4E" w:rsidRDefault="00681B4E" w:rsidP="00B3359F"/>
    <w:p w14:paraId="40BAA7BA" w14:textId="6845F5E9" w:rsidR="00285BFC" w:rsidRDefault="00285BFC" w:rsidP="00B3359F">
      <w:r>
        <w:rPr>
          <w:noProof/>
        </w:rPr>
        <w:lastRenderedPageBreak/>
        <w:drawing>
          <wp:inline distT="0" distB="0" distL="0" distR="0" wp14:anchorId="610B63B1" wp14:editId="0CFC606F">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5EF7ED0B" w14:textId="06B262E9" w:rsidR="005F7657" w:rsidRDefault="005F7657" w:rsidP="00B3359F">
      <w:r>
        <w:rPr>
          <w:noProof/>
        </w:rPr>
        <w:drawing>
          <wp:inline distT="0" distB="0" distL="0" distR="0" wp14:anchorId="04894BFB" wp14:editId="4DED1C97">
            <wp:extent cx="7301346" cy="4107007"/>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12759" cy="4113427"/>
                    </a:xfrm>
                    <a:prstGeom prst="rect">
                      <a:avLst/>
                    </a:prstGeom>
                  </pic:spPr>
                </pic:pic>
              </a:graphicData>
            </a:graphic>
          </wp:inline>
        </w:drawing>
      </w:r>
    </w:p>
    <w:p w14:paraId="7641D694" w14:textId="3434D178" w:rsidR="00285BFC" w:rsidRDefault="00285BFC" w:rsidP="00B3359F">
      <w:r>
        <w:t xml:space="preserve">  </w:t>
      </w:r>
    </w:p>
    <w:p w14:paraId="6954C0C8" w14:textId="3C75164A" w:rsidR="00C504D8" w:rsidRDefault="00C504D8" w:rsidP="00B3359F">
      <w:r>
        <w:t>Compare with 8.7</w:t>
      </w:r>
    </w:p>
    <w:p w14:paraId="72E4FA68" w14:textId="7BC21838" w:rsidR="00C504D8" w:rsidRDefault="00C504D8" w:rsidP="00B3359F">
      <w:r>
        <w:rPr>
          <w:noProof/>
        </w:rPr>
        <w:lastRenderedPageBreak/>
        <w:drawing>
          <wp:inline distT="0" distB="0" distL="0" distR="0" wp14:anchorId="60280C96" wp14:editId="4B375CB2">
            <wp:extent cx="5868670" cy="326782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AC9B5D.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7299" cy="3283770"/>
                    </a:xfrm>
                    <a:prstGeom prst="rect">
                      <a:avLst/>
                    </a:prstGeom>
                  </pic:spPr>
                </pic:pic>
              </a:graphicData>
            </a:graphic>
          </wp:inline>
        </w:drawing>
      </w:r>
    </w:p>
    <w:p w14:paraId="0F13E7BF" w14:textId="25732B70" w:rsidR="00DC512B" w:rsidRDefault="002E18BF" w:rsidP="00B3359F">
      <w:r>
        <w:t>8.10</w:t>
      </w:r>
    </w:p>
    <w:p w14:paraId="4E5626DA" w14:textId="0BA523DF" w:rsidR="002E18BF" w:rsidRDefault="002E18BF" w:rsidP="00B3359F">
      <w:r>
        <w:rPr>
          <w:noProof/>
        </w:rPr>
        <w:drawing>
          <wp:inline distT="0" distB="0" distL="0" distR="0" wp14:anchorId="0133730E" wp14:editId="036453BC">
            <wp:extent cx="5950964" cy="33345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AC86E5.tmp"/>
                    <pic:cNvPicPr/>
                  </pic:nvPicPr>
                  <pic:blipFill>
                    <a:blip r:embed="rId47">
                      <a:extLst>
                        <a:ext uri="{28A0092B-C50C-407E-A947-70E740481C1C}">
                          <a14:useLocalDpi xmlns:a14="http://schemas.microsoft.com/office/drawing/2010/main" val="0"/>
                        </a:ext>
                      </a:extLst>
                    </a:blip>
                    <a:stretch>
                      <a:fillRect/>
                    </a:stretch>
                  </pic:blipFill>
                  <pic:spPr>
                    <a:xfrm>
                      <a:off x="0" y="0"/>
                      <a:ext cx="6002185" cy="3363249"/>
                    </a:xfrm>
                    <a:prstGeom prst="rect">
                      <a:avLst/>
                    </a:prstGeom>
                  </pic:spPr>
                </pic:pic>
              </a:graphicData>
            </a:graphic>
          </wp:inline>
        </w:drawing>
      </w:r>
    </w:p>
    <w:p w14:paraId="595DD496" w14:textId="38E35E06" w:rsidR="003161B1" w:rsidRDefault="003161B1" w:rsidP="00B3359F">
      <w:r>
        <w:rPr>
          <w:noProof/>
        </w:rPr>
        <w:lastRenderedPageBreak/>
        <w:drawing>
          <wp:inline distT="0" distB="0" distL="0" distR="0" wp14:anchorId="0E3F4CB0" wp14:editId="7A533517">
            <wp:extent cx="5945505" cy="33557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ACA491.tmp"/>
                    <pic:cNvPicPr/>
                  </pic:nvPicPr>
                  <pic:blipFill>
                    <a:blip r:embed="rId48">
                      <a:extLst>
                        <a:ext uri="{28A0092B-C50C-407E-A947-70E740481C1C}">
                          <a14:useLocalDpi xmlns:a14="http://schemas.microsoft.com/office/drawing/2010/main" val="0"/>
                        </a:ext>
                      </a:extLst>
                    </a:blip>
                    <a:stretch>
                      <a:fillRect/>
                    </a:stretch>
                  </pic:blipFill>
                  <pic:spPr>
                    <a:xfrm>
                      <a:off x="0" y="0"/>
                      <a:ext cx="5978727" cy="3374495"/>
                    </a:xfrm>
                    <a:prstGeom prst="rect">
                      <a:avLst/>
                    </a:prstGeom>
                  </pic:spPr>
                </pic:pic>
              </a:graphicData>
            </a:graphic>
          </wp:inline>
        </w:drawing>
      </w:r>
    </w:p>
    <w:p w14:paraId="01F7CA57" w14:textId="7C2FE926" w:rsidR="00EF2654" w:rsidRDefault="00EF2654" w:rsidP="00B3359F"/>
    <w:p w14:paraId="55104A31" w14:textId="068AB300" w:rsidR="003C1BED" w:rsidRDefault="00C2073A" w:rsidP="00B3359F">
      <w:r>
        <w:rPr>
          <w:rFonts w:hint="eastAsia"/>
        </w:rPr>
        <w:t>9.7</w:t>
      </w:r>
    </w:p>
    <w:p w14:paraId="1201B23D" w14:textId="0A2C2F1D" w:rsidR="00C2073A" w:rsidRDefault="00C2073A" w:rsidP="00B3359F">
      <w:r>
        <w:rPr>
          <w:noProof/>
        </w:rPr>
        <w:drawing>
          <wp:inline distT="0" distB="0" distL="0" distR="0" wp14:anchorId="09A8B9AF" wp14:editId="6FADBA4B">
            <wp:extent cx="5915025" cy="3309419"/>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504675.tmp"/>
                    <pic:cNvPicPr/>
                  </pic:nvPicPr>
                  <pic:blipFill>
                    <a:blip r:embed="rId49">
                      <a:extLst>
                        <a:ext uri="{28A0092B-C50C-407E-A947-70E740481C1C}">
                          <a14:useLocalDpi xmlns:a14="http://schemas.microsoft.com/office/drawing/2010/main" val="0"/>
                        </a:ext>
                      </a:extLst>
                    </a:blip>
                    <a:stretch>
                      <a:fillRect/>
                    </a:stretch>
                  </pic:blipFill>
                  <pic:spPr>
                    <a:xfrm>
                      <a:off x="0" y="0"/>
                      <a:ext cx="5954570" cy="3331544"/>
                    </a:xfrm>
                    <a:prstGeom prst="rect">
                      <a:avLst/>
                    </a:prstGeom>
                  </pic:spPr>
                </pic:pic>
              </a:graphicData>
            </a:graphic>
          </wp:inline>
        </w:drawing>
      </w:r>
    </w:p>
    <w:p w14:paraId="4CE0315D"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The difference between Bayesian estimation vs maximum likelihood is basically if you have prior knowledge or not.</w:t>
      </w:r>
    </w:p>
    <w:p w14:paraId="4FD2986C"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xml:space="preserve">Think of maximum likelihood a special case of Bayesian estimation. The </w:t>
      </w:r>
      <w:proofErr w:type="spellStart"/>
      <w:r>
        <w:rPr>
          <w:rFonts w:ascii="Helvetica" w:hAnsi="Helvetica" w:cs="Helvetica"/>
          <w:color w:val="333333"/>
          <w:sz w:val="20"/>
          <w:szCs w:val="20"/>
        </w:rPr>
        <w:t>Baysian</w:t>
      </w:r>
      <w:proofErr w:type="spellEnd"/>
      <w:r>
        <w:rPr>
          <w:rFonts w:ascii="Helvetica" w:hAnsi="Helvetica" w:cs="Helvetica"/>
          <w:color w:val="333333"/>
          <w:sz w:val="20"/>
          <w:szCs w:val="20"/>
        </w:rPr>
        <w:t xml:space="preserve"> rule states:</w:t>
      </w:r>
    </w:p>
    <w:p w14:paraId="5D2E46B1"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14:paraId="535ADDE0" w14:textId="77777777" w:rsidR="00C2073A" w:rsidRDefault="00C2073A" w:rsidP="00C2073A">
      <w:pPr>
        <w:pStyle w:val="NormalWeb"/>
        <w:shd w:val="clear" w:color="auto" w:fill="FFFFFF"/>
        <w:spacing w:before="0" w:beforeAutospacing="0" w:after="0" w:afterAutospacing="0"/>
        <w:rPr>
          <w:rFonts w:ascii="Helvetica" w:hAnsi="Helvetica" w:cs="Helvetica"/>
          <w:color w:val="333333"/>
          <w:sz w:val="20"/>
          <w:szCs w:val="20"/>
        </w:rPr>
      </w:pPr>
      <w:r>
        <w:rPr>
          <w:rStyle w:val="mi"/>
          <w:rFonts w:ascii="MathJax_Math-italic" w:hAnsi="MathJax_Math-italic" w:cs="Helvetica"/>
          <w:color w:val="333333"/>
          <w:sz w:val="23"/>
          <w:szCs w:val="23"/>
          <w:bdr w:val="none" w:sz="0" w:space="0" w:color="auto" w:frame="1"/>
        </w:rPr>
        <w:lastRenderedPageBreak/>
        <w:t>p</w:t>
      </w:r>
      <w:r>
        <w:rPr>
          <w:rStyle w:val="mo"/>
          <w:rFonts w:ascii="MathJax_Main" w:hAnsi="MathJax_Main" w:cs="Helvetica"/>
          <w:color w:val="333333"/>
          <w:sz w:val="23"/>
          <w:szCs w:val="23"/>
          <w:bdr w:val="none" w:sz="0" w:space="0" w:color="auto" w:frame="1"/>
        </w:rPr>
        <w:t>(</w:t>
      </w:r>
      <w:proofErr w:type="spellStart"/>
      <w:r>
        <w:rPr>
          <w:rStyle w:val="mi"/>
          <w:rFonts w:ascii="MathJax_Math-italic" w:hAnsi="MathJax_Math-italic" w:cs="Helvetica"/>
          <w:color w:val="333333"/>
          <w:sz w:val="23"/>
          <w:szCs w:val="23"/>
          <w:bdr w:val="none" w:sz="0" w:space="0" w:color="auto" w:frame="1"/>
        </w:rPr>
        <w:t>θ</w:t>
      </w:r>
      <w:r>
        <w:rPr>
          <w:rStyle w:val="mo"/>
          <w:rFonts w:ascii="MathJax_Main" w:hAnsi="MathJax_Main" w:cs="Helvetica"/>
          <w:color w:val="333333"/>
          <w:sz w:val="23"/>
          <w:szCs w:val="23"/>
          <w:bdr w:val="none" w:sz="0" w:space="0" w:color="auto" w:frame="1"/>
        </w:rPr>
        <w:t>|</w:t>
      </w:r>
      <w:proofErr w:type="gramStart"/>
      <w:r>
        <w:rPr>
          <w:rStyle w:val="mi"/>
          <w:rFonts w:ascii="MathJax_Math-italic" w:hAnsi="MathJax_Math-italic" w:cs="Helvetica"/>
          <w:color w:val="333333"/>
          <w:sz w:val="23"/>
          <w:szCs w:val="23"/>
          <w:bdr w:val="none" w:sz="0" w:space="0" w:color="auto" w:frame="1"/>
        </w:rPr>
        <w:t>D</w:t>
      </w:r>
      <w:proofErr w:type="spellEnd"/>
      <w:r>
        <w:rPr>
          <w:rStyle w:val="mo"/>
          <w:rFonts w:ascii="MathJax_Main" w:hAnsi="MathJax_Main" w:cs="Helvetica"/>
          <w:color w:val="333333"/>
          <w:sz w:val="23"/>
          <w:szCs w:val="23"/>
          <w:bdr w:val="none" w:sz="0" w:space="0" w:color="auto" w:frame="1"/>
        </w:rPr>
        <w:t>)=</w:t>
      </w:r>
      <w:proofErr w:type="gramEnd"/>
      <w:r>
        <w:rPr>
          <w:rStyle w:val="mi"/>
          <w:rFonts w:ascii="MathJax_Math-italic" w:hAnsi="MathJax_Math-italic" w:cs="Helvetica"/>
          <w:color w:val="333333"/>
          <w:sz w:val="17"/>
          <w:szCs w:val="17"/>
          <w:bdr w:val="none" w:sz="0" w:space="0" w:color="auto" w:frame="1"/>
        </w:rPr>
        <w:t>p</w:t>
      </w:r>
      <w:r>
        <w:rPr>
          <w:rStyle w:val="mo"/>
          <w:rFonts w:ascii="MathJax_Main" w:hAnsi="MathJax_Main" w:cs="Helvetica"/>
          <w:color w:val="333333"/>
          <w:sz w:val="17"/>
          <w:szCs w:val="17"/>
          <w:bdr w:val="none" w:sz="0" w:space="0" w:color="auto" w:frame="1"/>
        </w:rPr>
        <w:t>(</w:t>
      </w:r>
      <w:proofErr w:type="spellStart"/>
      <w:r>
        <w:rPr>
          <w:rStyle w:val="mi"/>
          <w:rFonts w:ascii="MathJax_Math-italic" w:hAnsi="MathJax_Math-italic" w:cs="Helvetica"/>
          <w:color w:val="333333"/>
          <w:sz w:val="17"/>
          <w:szCs w:val="17"/>
          <w:bdr w:val="none" w:sz="0" w:space="0" w:color="auto" w:frame="1"/>
        </w:rPr>
        <w:t>D</w:t>
      </w:r>
      <w:r>
        <w:rPr>
          <w:rStyle w:val="mo"/>
          <w:rFonts w:ascii="MathJax_Main" w:hAnsi="MathJax_Main" w:cs="Helvetica"/>
          <w:color w:val="333333"/>
          <w:sz w:val="17"/>
          <w:szCs w:val="17"/>
          <w:bdr w:val="none" w:sz="0" w:space="0" w:color="auto" w:frame="1"/>
        </w:rPr>
        <w:t>|</w:t>
      </w:r>
      <w:r>
        <w:rPr>
          <w:rStyle w:val="mi"/>
          <w:rFonts w:ascii="MathJax_Math-italic" w:hAnsi="MathJax_Math-italic" w:cs="Helvetica"/>
          <w:color w:val="333333"/>
          <w:sz w:val="17"/>
          <w:szCs w:val="17"/>
          <w:bdr w:val="none" w:sz="0" w:space="0" w:color="auto" w:frame="1"/>
        </w:rPr>
        <w:t>θ</w:t>
      </w:r>
      <w:proofErr w:type="spellEnd"/>
      <w:r>
        <w:rPr>
          <w:rStyle w:val="mo"/>
          <w:rFonts w:ascii="MathJax_Main" w:hAnsi="MathJax_Main" w:cs="Helvetica"/>
          <w:color w:val="333333"/>
          <w:sz w:val="17"/>
          <w:szCs w:val="17"/>
          <w:bdr w:val="none" w:sz="0" w:space="0" w:color="auto" w:frame="1"/>
        </w:rPr>
        <w:t>)</w:t>
      </w:r>
      <w:r>
        <w:rPr>
          <w:rStyle w:val="mi"/>
          <w:rFonts w:ascii="MathJax_Math-italic" w:hAnsi="MathJax_Math-italic" w:cs="Helvetica"/>
          <w:color w:val="333333"/>
          <w:sz w:val="17"/>
          <w:szCs w:val="17"/>
          <w:bdr w:val="none" w:sz="0" w:space="0" w:color="auto" w:frame="1"/>
        </w:rPr>
        <w:t>p</w:t>
      </w:r>
      <w:r>
        <w:rPr>
          <w:rStyle w:val="mo"/>
          <w:rFonts w:ascii="MathJax_Main" w:hAnsi="MathJax_Main" w:cs="Helvetica"/>
          <w:color w:val="333333"/>
          <w:sz w:val="17"/>
          <w:szCs w:val="17"/>
          <w:bdr w:val="none" w:sz="0" w:space="0" w:color="auto" w:frame="1"/>
        </w:rPr>
        <w:t>(</w:t>
      </w:r>
      <w:r>
        <w:rPr>
          <w:rStyle w:val="mi"/>
          <w:rFonts w:ascii="MathJax_Math-italic" w:hAnsi="MathJax_Math-italic" w:cs="Helvetica"/>
          <w:color w:val="333333"/>
          <w:sz w:val="17"/>
          <w:szCs w:val="17"/>
          <w:bdr w:val="none" w:sz="0" w:space="0" w:color="auto" w:frame="1"/>
        </w:rPr>
        <w:t>θ</w:t>
      </w:r>
      <w:r>
        <w:rPr>
          <w:rStyle w:val="mo"/>
          <w:rFonts w:ascii="MathJax_Main" w:hAnsi="MathJax_Main" w:cs="Helvetica"/>
          <w:color w:val="333333"/>
          <w:sz w:val="17"/>
          <w:szCs w:val="17"/>
          <w:bdr w:val="none" w:sz="0" w:space="0" w:color="auto" w:frame="1"/>
        </w:rPr>
        <w:t>)</w:t>
      </w:r>
      <w:r>
        <w:rPr>
          <w:rStyle w:val="mi"/>
          <w:rFonts w:ascii="MathJax_Math-italic" w:hAnsi="MathJax_Math-italic" w:cs="Helvetica"/>
          <w:color w:val="333333"/>
          <w:sz w:val="17"/>
          <w:szCs w:val="17"/>
          <w:bdr w:val="none" w:sz="0" w:space="0" w:color="auto" w:frame="1"/>
        </w:rPr>
        <w:t>p</w:t>
      </w:r>
      <w:r>
        <w:rPr>
          <w:rStyle w:val="mo"/>
          <w:rFonts w:ascii="MathJax_Main" w:hAnsi="MathJax_Main" w:cs="Helvetica"/>
          <w:color w:val="333333"/>
          <w:sz w:val="17"/>
          <w:szCs w:val="17"/>
          <w:bdr w:val="none" w:sz="0" w:space="0" w:color="auto" w:frame="1"/>
        </w:rPr>
        <w:t>(</w:t>
      </w:r>
      <w:r>
        <w:rPr>
          <w:rStyle w:val="mi"/>
          <w:rFonts w:ascii="MathJax_Math-italic" w:hAnsi="MathJax_Math-italic" w:cs="Helvetica"/>
          <w:color w:val="333333"/>
          <w:sz w:val="17"/>
          <w:szCs w:val="17"/>
          <w:bdr w:val="none" w:sz="0" w:space="0" w:color="auto" w:frame="1"/>
        </w:rPr>
        <w:t>D</w:t>
      </w:r>
      <w:r>
        <w:rPr>
          <w:rStyle w:val="mo"/>
          <w:rFonts w:ascii="MathJax_Main" w:hAnsi="MathJax_Main" w:cs="Helvetica"/>
          <w:color w:val="333333"/>
          <w:sz w:val="17"/>
          <w:szCs w:val="17"/>
          <w:bdr w:val="none" w:sz="0" w:space="0" w:color="auto" w:frame="1"/>
        </w:rPr>
        <w:t>)</w:t>
      </w:r>
    </w:p>
    <w:p w14:paraId="5FFEB197"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14:paraId="48EFD82E" w14:textId="77777777" w:rsidR="00C2073A" w:rsidRDefault="00C2073A" w:rsidP="00C2073A">
      <w:pPr>
        <w:pStyle w:val="NormalWeb"/>
        <w:shd w:val="clear" w:color="auto" w:fill="FFFFFF"/>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 xml:space="preserve">When the prior knowledge is </w:t>
      </w:r>
      <w:proofErr w:type="spellStart"/>
      <w:proofErr w:type="gramStart"/>
      <w:r>
        <w:rPr>
          <w:rFonts w:ascii="Helvetica" w:hAnsi="Helvetica" w:cs="Helvetica"/>
          <w:color w:val="333333"/>
          <w:sz w:val="20"/>
          <w:szCs w:val="20"/>
        </w:rPr>
        <w:t>uninformative,The</w:t>
      </w:r>
      <w:proofErr w:type="spellEnd"/>
      <w:proofErr w:type="gramEnd"/>
      <w:r>
        <w:rPr>
          <w:rFonts w:ascii="Helvetica" w:hAnsi="Helvetica" w:cs="Helvetica"/>
          <w:color w:val="333333"/>
          <w:sz w:val="20"/>
          <w:szCs w:val="20"/>
        </w:rPr>
        <w:t xml:space="preserve"> MLE treats </w:t>
      </w:r>
      <w:r>
        <w:rPr>
          <w:rStyle w:val="mi"/>
          <w:rFonts w:ascii="MathJax_Math-italic" w:hAnsi="MathJax_Math-italic" w:cs="Helvetica"/>
          <w:color w:val="333333"/>
          <w:sz w:val="17"/>
          <w:szCs w:val="17"/>
          <w:bdr w:val="none" w:sz="0" w:space="0" w:color="auto" w:frame="1"/>
        </w:rPr>
        <w:t>p</w:t>
      </w:r>
      <w:r>
        <w:rPr>
          <w:rStyle w:val="mo"/>
          <w:rFonts w:ascii="MathJax_Main" w:hAnsi="MathJax_Main" w:cs="Helvetica"/>
          <w:color w:val="333333"/>
          <w:sz w:val="17"/>
          <w:szCs w:val="17"/>
          <w:bdr w:val="none" w:sz="0" w:space="0" w:color="auto" w:frame="1"/>
        </w:rPr>
        <w:t>(</w:t>
      </w:r>
      <w:r>
        <w:rPr>
          <w:rStyle w:val="mi"/>
          <w:rFonts w:ascii="MathJax_Math-italic" w:hAnsi="MathJax_Math-italic" w:cs="Helvetica"/>
          <w:color w:val="333333"/>
          <w:sz w:val="17"/>
          <w:szCs w:val="17"/>
          <w:bdr w:val="none" w:sz="0" w:space="0" w:color="auto" w:frame="1"/>
        </w:rPr>
        <w:t>θ</w:t>
      </w:r>
      <w:r>
        <w:rPr>
          <w:rStyle w:val="mo"/>
          <w:rFonts w:ascii="MathJax_Main" w:hAnsi="MathJax_Main" w:cs="Helvetica"/>
          <w:color w:val="333333"/>
          <w:sz w:val="17"/>
          <w:szCs w:val="17"/>
          <w:bdr w:val="none" w:sz="0" w:space="0" w:color="auto" w:frame="1"/>
        </w:rPr>
        <w:t>)</w:t>
      </w:r>
      <w:r>
        <w:rPr>
          <w:rStyle w:val="mi"/>
          <w:rFonts w:ascii="MathJax_Math-italic" w:hAnsi="MathJax_Math-italic" w:cs="Helvetica"/>
          <w:color w:val="333333"/>
          <w:sz w:val="17"/>
          <w:szCs w:val="17"/>
          <w:bdr w:val="none" w:sz="0" w:space="0" w:color="auto" w:frame="1"/>
        </w:rPr>
        <w:t>p</w:t>
      </w:r>
      <w:r>
        <w:rPr>
          <w:rStyle w:val="mo"/>
          <w:rFonts w:ascii="MathJax_Main" w:hAnsi="MathJax_Main" w:cs="Helvetica"/>
          <w:color w:val="333333"/>
          <w:sz w:val="17"/>
          <w:szCs w:val="17"/>
          <w:bdr w:val="none" w:sz="0" w:space="0" w:color="auto" w:frame="1"/>
        </w:rPr>
        <w:t>(</w:t>
      </w:r>
      <w:r>
        <w:rPr>
          <w:rStyle w:val="mi"/>
          <w:rFonts w:ascii="MathJax_Math-italic" w:hAnsi="MathJax_Math-italic" w:cs="Helvetica"/>
          <w:color w:val="333333"/>
          <w:sz w:val="17"/>
          <w:szCs w:val="17"/>
          <w:bdr w:val="none" w:sz="0" w:space="0" w:color="auto" w:frame="1"/>
        </w:rPr>
        <w:t>D</w:t>
      </w:r>
      <w:r>
        <w:rPr>
          <w:rStyle w:val="mo"/>
          <w:rFonts w:ascii="MathJax_Main" w:hAnsi="MathJax_Main" w:cs="Helvetica"/>
          <w:color w:val="333333"/>
          <w:sz w:val="17"/>
          <w:szCs w:val="17"/>
          <w:bdr w:val="none" w:sz="0" w:space="0" w:color="auto" w:frame="1"/>
        </w:rPr>
        <w:t>)</w:t>
      </w:r>
      <w:r>
        <w:rPr>
          <w:rFonts w:ascii="Helvetica" w:hAnsi="Helvetica" w:cs="Helvetica"/>
          <w:color w:val="333333"/>
          <w:sz w:val="20"/>
          <w:szCs w:val="20"/>
        </w:rPr>
        <w:t> as constant, and MLE is only proportional to:</w:t>
      </w:r>
    </w:p>
    <w:p w14:paraId="34452CE3"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14:paraId="5CD7C193" w14:textId="77777777" w:rsidR="00C2073A" w:rsidRDefault="00C2073A" w:rsidP="00C2073A">
      <w:pPr>
        <w:pStyle w:val="NormalWeb"/>
        <w:shd w:val="clear" w:color="auto" w:fill="FFFFFF"/>
        <w:spacing w:before="0" w:beforeAutospacing="0" w:after="0" w:afterAutospacing="0"/>
        <w:rPr>
          <w:rFonts w:ascii="Helvetica" w:hAnsi="Helvetica" w:cs="Helvetica"/>
          <w:color w:val="333333"/>
          <w:sz w:val="20"/>
          <w:szCs w:val="20"/>
        </w:rPr>
      </w:pPr>
      <w:r>
        <w:rPr>
          <w:rStyle w:val="mi"/>
          <w:rFonts w:ascii="MathJax_Math-italic" w:hAnsi="MathJax_Math-italic" w:cs="Helvetica"/>
          <w:color w:val="333333"/>
          <w:sz w:val="23"/>
          <w:szCs w:val="23"/>
          <w:bdr w:val="none" w:sz="0" w:space="0" w:color="auto" w:frame="1"/>
        </w:rPr>
        <w:t>p</w:t>
      </w:r>
      <w:r>
        <w:rPr>
          <w:rStyle w:val="mo"/>
          <w:rFonts w:ascii="MathJax_Main" w:hAnsi="MathJax_Main" w:cs="Helvetica"/>
          <w:color w:val="333333"/>
          <w:sz w:val="23"/>
          <w:szCs w:val="23"/>
          <w:bdr w:val="none" w:sz="0" w:space="0" w:color="auto" w:frame="1"/>
        </w:rPr>
        <w:t>(</w:t>
      </w:r>
      <w:proofErr w:type="spellStart"/>
      <w:r>
        <w:rPr>
          <w:rStyle w:val="mi"/>
          <w:rFonts w:ascii="MathJax_Math-italic" w:hAnsi="MathJax_Math-italic" w:cs="Helvetica"/>
          <w:color w:val="333333"/>
          <w:sz w:val="23"/>
          <w:szCs w:val="23"/>
          <w:bdr w:val="none" w:sz="0" w:space="0" w:color="auto" w:frame="1"/>
        </w:rPr>
        <w:t>D</w:t>
      </w:r>
      <w:r>
        <w:rPr>
          <w:rStyle w:val="mo"/>
          <w:rFonts w:ascii="MathJax_Main" w:hAnsi="MathJax_Main" w:cs="Helvetica"/>
          <w:color w:val="333333"/>
          <w:sz w:val="23"/>
          <w:szCs w:val="23"/>
          <w:bdr w:val="none" w:sz="0" w:space="0" w:color="auto" w:frame="1"/>
        </w:rPr>
        <w:t>|</w:t>
      </w:r>
      <w:r>
        <w:rPr>
          <w:rStyle w:val="mi"/>
          <w:rFonts w:ascii="MathJax_Math-italic" w:hAnsi="MathJax_Math-italic" w:cs="Helvetica"/>
          <w:color w:val="333333"/>
          <w:sz w:val="23"/>
          <w:szCs w:val="23"/>
          <w:bdr w:val="none" w:sz="0" w:space="0" w:color="auto" w:frame="1"/>
        </w:rPr>
        <w:t>θ</w:t>
      </w:r>
      <w:proofErr w:type="spellEnd"/>
      <w:r>
        <w:rPr>
          <w:rStyle w:val="mo"/>
          <w:rFonts w:ascii="MathJax_Main" w:hAnsi="MathJax_Main" w:cs="Helvetica"/>
          <w:color w:val="333333"/>
          <w:sz w:val="23"/>
          <w:szCs w:val="23"/>
          <w:bdr w:val="none" w:sz="0" w:space="0" w:color="auto" w:frame="1"/>
        </w:rPr>
        <w:t>)</w:t>
      </w:r>
    </w:p>
    <w:p w14:paraId="5C2A1EAF"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14:paraId="56E80A32"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That's why in the basic PLSA (lecture 9.7) when we talk about the constrained optimization, we used</w:t>
      </w:r>
    </w:p>
    <w:p w14:paraId="1EDC0C37"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14:paraId="7ACD4A9B" w14:textId="77777777" w:rsidR="00C2073A" w:rsidRDefault="00C2073A" w:rsidP="00C2073A">
      <w:pPr>
        <w:pStyle w:val="NormalWeb"/>
        <w:shd w:val="clear" w:color="auto" w:fill="FFFFFF"/>
        <w:spacing w:before="0" w:beforeAutospacing="0" w:after="0" w:afterAutospacing="0"/>
        <w:rPr>
          <w:rFonts w:ascii="Helvetica" w:hAnsi="Helvetica" w:cs="Helvetica"/>
          <w:color w:val="333333"/>
          <w:sz w:val="20"/>
          <w:szCs w:val="20"/>
        </w:rPr>
      </w:pPr>
      <w:r>
        <w:rPr>
          <w:rStyle w:val="mo"/>
          <w:rFonts w:ascii="MathJax_Main" w:hAnsi="MathJax_Main" w:cs="Helvetica"/>
          <w:color w:val="333333"/>
          <w:sz w:val="23"/>
          <w:szCs w:val="23"/>
          <w:bdr w:val="none" w:sz="0" w:space="0" w:color="auto" w:frame="1"/>
        </w:rPr>
        <w:t>∧∗=</w:t>
      </w:r>
      <w:proofErr w:type="spellStart"/>
      <w:r>
        <w:rPr>
          <w:rStyle w:val="mi"/>
          <w:rFonts w:ascii="MathJax_Math-italic" w:hAnsi="MathJax_Math-italic" w:cs="Helvetica"/>
          <w:color w:val="333333"/>
          <w:sz w:val="23"/>
          <w:szCs w:val="23"/>
          <w:bdr w:val="none" w:sz="0" w:space="0" w:color="auto" w:frame="1"/>
        </w:rPr>
        <w:t>argmax</w:t>
      </w:r>
      <w:r>
        <w:rPr>
          <w:rStyle w:val="mo"/>
          <w:rFonts w:ascii="MathJax_Main" w:hAnsi="MathJax_Main" w:cs="Helvetica"/>
          <w:color w:val="333333"/>
          <w:sz w:val="17"/>
          <w:szCs w:val="17"/>
          <w:bdr w:val="none" w:sz="0" w:space="0" w:color="auto" w:frame="1"/>
        </w:rPr>
        <w:t>∧</w:t>
      </w:r>
      <w:r>
        <w:rPr>
          <w:rStyle w:val="mi"/>
          <w:rFonts w:ascii="MathJax_Math-italic" w:hAnsi="MathJax_Math-italic" w:cs="Helvetica"/>
          <w:color w:val="333333"/>
          <w:sz w:val="23"/>
          <w:szCs w:val="23"/>
          <w:bdr w:val="none" w:sz="0" w:space="0" w:color="auto" w:frame="1"/>
        </w:rPr>
        <w:t>P</w:t>
      </w:r>
      <w:proofErr w:type="spellEnd"/>
      <w:r>
        <w:rPr>
          <w:rStyle w:val="mo"/>
          <w:rFonts w:ascii="MathJax_Main" w:hAnsi="MathJax_Main" w:cs="Helvetica"/>
          <w:color w:val="333333"/>
          <w:sz w:val="23"/>
          <w:szCs w:val="23"/>
          <w:bdr w:val="none" w:sz="0" w:space="0" w:color="auto" w:frame="1"/>
        </w:rPr>
        <w:t>(</w:t>
      </w:r>
      <w:r>
        <w:rPr>
          <w:rStyle w:val="mi"/>
          <w:rFonts w:ascii="MathJax_Math-italic" w:hAnsi="MathJax_Math-italic" w:cs="Helvetica"/>
          <w:color w:val="333333"/>
          <w:sz w:val="23"/>
          <w:szCs w:val="23"/>
          <w:bdr w:val="none" w:sz="0" w:space="0" w:color="auto" w:frame="1"/>
        </w:rPr>
        <w:t>C</w:t>
      </w:r>
      <w:r>
        <w:rPr>
          <w:rStyle w:val="mo"/>
          <w:rFonts w:ascii="MathJax_Main" w:hAnsi="MathJax_Main" w:cs="Helvetica"/>
          <w:color w:val="333333"/>
          <w:sz w:val="23"/>
          <w:szCs w:val="23"/>
          <w:bdr w:val="none" w:sz="0" w:space="0" w:color="auto" w:frame="1"/>
        </w:rPr>
        <w:t>|∧)</w:t>
      </w:r>
    </w:p>
    <w:p w14:paraId="30B41817"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14:paraId="080D06E5"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Whereas in the PLSA extension, PLSA with prior knowledge (lecture 9.9) the objective function now becomes</w:t>
      </w:r>
    </w:p>
    <w:p w14:paraId="76CE3F2D" w14:textId="77777777" w:rsidR="00C2073A" w:rsidRDefault="00575D57" w:rsidP="00C2073A">
      <w:pPr>
        <w:pStyle w:val="NormalWeb"/>
        <w:shd w:val="clear" w:color="auto" w:fill="FFFFFF"/>
        <w:spacing w:before="0" w:beforeAutospacing="0" w:after="30" w:afterAutospacing="0"/>
        <w:rPr>
          <w:rFonts w:ascii="Helvetica" w:hAnsi="Helvetica" w:cs="Helvetica"/>
          <w:color w:val="333333"/>
          <w:sz w:val="20"/>
          <w:szCs w:val="20"/>
        </w:rPr>
      </w:pPr>
      <w:hyperlink r:id="rId50" w:tgtFrame="_blank" w:history="1">
        <w:r w:rsidR="00C2073A">
          <w:rPr>
            <w:rStyle w:val="Hyperlink"/>
            <w:rFonts w:ascii="Helvetica" w:hAnsi="Helvetica" w:cs="Helvetica"/>
            <w:color w:val="3C7CC0"/>
            <w:sz w:val="20"/>
            <w:szCs w:val="20"/>
          </w:rPr>
          <w:t>submit</w:t>
        </w:r>
      </w:hyperlink>
    </w:p>
    <w:p w14:paraId="615AA632" w14:textId="77777777" w:rsidR="00C2073A" w:rsidRDefault="00C2073A" w:rsidP="00C2073A">
      <w:pPr>
        <w:pStyle w:val="NormalWeb"/>
        <w:shd w:val="clear" w:color="auto" w:fill="FFFFFF"/>
        <w:spacing w:before="0" w:beforeAutospacing="0" w:after="0" w:afterAutospacing="0"/>
        <w:rPr>
          <w:rFonts w:ascii="Helvetica" w:hAnsi="Helvetica" w:cs="Helvetica"/>
          <w:color w:val="333333"/>
          <w:sz w:val="20"/>
          <w:szCs w:val="20"/>
        </w:rPr>
      </w:pPr>
      <w:r>
        <w:rPr>
          <w:rStyle w:val="mo"/>
          <w:rFonts w:ascii="MathJax_Main" w:hAnsi="MathJax_Main" w:cs="Helvetica"/>
          <w:color w:val="333333"/>
          <w:sz w:val="23"/>
          <w:szCs w:val="23"/>
          <w:bdr w:val="none" w:sz="0" w:space="0" w:color="auto" w:frame="1"/>
        </w:rPr>
        <w:t>∧∗=</w:t>
      </w:r>
      <w:proofErr w:type="spellStart"/>
      <w:r>
        <w:rPr>
          <w:rStyle w:val="mi"/>
          <w:rFonts w:ascii="MathJax_Math-italic" w:hAnsi="MathJax_Math-italic" w:cs="Helvetica"/>
          <w:color w:val="333333"/>
          <w:sz w:val="23"/>
          <w:szCs w:val="23"/>
          <w:bdr w:val="none" w:sz="0" w:space="0" w:color="auto" w:frame="1"/>
        </w:rPr>
        <w:t>argmax</w:t>
      </w:r>
      <w:r>
        <w:rPr>
          <w:rStyle w:val="mo"/>
          <w:rFonts w:ascii="MathJax_Main" w:hAnsi="MathJax_Main" w:cs="Helvetica"/>
          <w:color w:val="333333"/>
          <w:sz w:val="17"/>
          <w:szCs w:val="17"/>
          <w:bdr w:val="none" w:sz="0" w:space="0" w:color="auto" w:frame="1"/>
        </w:rPr>
        <w:t>∧</w:t>
      </w:r>
      <w:r>
        <w:rPr>
          <w:rStyle w:val="mi"/>
          <w:rFonts w:ascii="MathJax_Math-italic" w:hAnsi="MathJax_Math-italic" w:cs="Helvetica"/>
          <w:color w:val="333333"/>
          <w:sz w:val="23"/>
          <w:szCs w:val="23"/>
          <w:bdr w:val="none" w:sz="0" w:space="0" w:color="auto" w:frame="1"/>
        </w:rPr>
        <w:t>P</w:t>
      </w:r>
      <w:proofErr w:type="spellEnd"/>
      <w:r>
        <w:rPr>
          <w:rStyle w:val="mo"/>
          <w:rFonts w:ascii="MathJax_Main" w:hAnsi="MathJax_Main" w:cs="Helvetica"/>
          <w:color w:val="333333"/>
          <w:sz w:val="23"/>
          <w:szCs w:val="23"/>
          <w:bdr w:val="none" w:sz="0" w:space="0" w:color="auto" w:frame="1"/>
        </w:rPr>
        <w:t>(</w:t>
      </w:r>
      <w:proofErr w:type="gramStart"/>
      <w:r>
        <w:rPr>
          <w:rStyle w:val="mo"/>
          <w:rFonts w:ascii="MathJax_Main" w:hAnsi="MathJax_Main" w:cs="Helvetica"/>
          <w:color w:val="333333"/>
          <w:sz w:val="23"/>
          <w:szCs w:val="23"/>
          <w:bdr w:val="none" w:sz="0" w:space="0" w:color="auto" w:frame="1"/>
        </w:rPr>
        <w:t>∧)</w:t>
      </w:r>
      <w:r>
        <w:rPr>
          <w:rStyle w:val="mi"/>
          <w:rFonts w:ascii="MathJax_Math-italic" w:hAnsi="MathJax_Math-italic" w:cs="Helvetica"/>
          <w:color w:val="333333"/>
          <w:sz w:val="23"/>
          <w:szCs w:val="23"/>
          <w:bdr w:val="none" w:sz="0" w:space="0" w:color="auto" w:frame="1"/>
        </w:rPr>
        <w:t>P</w:t>
      </w:r>
      <w:proofErr w:type="gramEnd"/>
      <w:r>
        <w:rPr>
          <w:rStyle w:val="mo"/>
          <w:rFonts w:ascii="MathJax_Main" w:hAnsi="MathJax_Main" w:cs="Helvetica"/>
          <w:color w:val="333333"/>
          <w:sz w:val="23"/>
          <w:szCs w:val="23"/>
          <w:bdr w:val="none" w:sz="0" w:space="0" w:color="auto" w:frame="1"/>
        </w:rPr>
        <w:t>(</w:t>
      </w:r>
      <w:r>
        <w:rPr>
          <w:rStyle w:val="mi"/>
          <w:rFonts w:ascii="MathJax_Math-italic" w:hAnsi="MathJax_Math-italic" w:cs="Helvetica"/>
          <w:color w:val="333333"/>
          <w:sz w:val="23"/>
          <w:szCs w:val="23"/>
          <w:bdr w:val="none" w:sz="0" w:space="0" w:color="auto" w:frame="1"/>
        </w:rPr>
        <w:t>C</w:t>
      </w:r>
      <w:r>
        <w:rPr>
          <w:rStyle w:val="mo"/>
          <w:rFonts w:ascii="MathJax_Main" w:hAnsi="MathJax_Main" w:cs="Helvetica"/>
          <w:color w:val="333333"/>
          <w:sz w:val="23"/>
          <w:szCs w:val="23"/>
          <w:bdr w:val="none" w:sz="0" w:space="0" w:color="auto" w:frame="1"/>
        </w:rPr>
        <w:t>|∧)</w:t>
      </w:r>
    </w:p>
    <w:p w14:paraId="6DA6A7F3"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14:paraId="2D8602AD" w14:textId="4EB259CC"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proofErr w:type="gramStart"/>
      <w:r>
        <w:rPr>
          <w:rFonts w:ascii="Helvetica" w:hAnsi="Helvetica" w:cs="Helvetica"/>
          <w:color w:val="333333"/>
          <w:sz w:val="20"/>
          <w:szCs w:val="20"/>
        </w:rPr>
        <w:t>So</w:t>
      </w:r>
      <w:proofErr w:type="gramEnd"/>
      <w:r>
        <w:rPr>
          <w:rFonts w:ascii="Helvetica" w:hAnsi="Helvetica" w:cs="Helvetica"/>
          <w:color w:val="333333"/>
          <w:sz w:val="20"/>
          <w:szCs w:val="20"/>
        </w:rPr>
        <w:t xml:space="preserve"> coming back to your question. It really depends on your use case. Are you referring to the basic form of PLSA? Then it's using MLE to estimate the parameters. If you are referring to the PLSA with prior knowledge, then the objective function becomes Bayesian estimation.</w:t>
      </w:r>
    </w:p>
    <w:p w14:paraId="092161D2"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14:paraId="60B266E4" w14:textId="77777777"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By the way these two forums discussed Bayesian estimation vs maximum likelihood at great length, it helped me a lot:</w:t>
      </w:r>
    </w:p>
    <w:p w14:paraId="37221C1C" w14:textId="77777777" w:rsidR="00C2073A" w:rsidRDefault="00575D57" w:rsidP="00C2073A">
      <w:pPr>
        <w:pStyle w:val="NormalWeb"/>
        <w:shd w:val="clear" w:color="auto" w:fill="FFFFFF"/>
        <w:spacing w:before="0" w:beforeAutospacing="0" w:after="30" w:afterAutospacing="0"/>
        <w:rPr>
          <w:rFonts w:ascii="Helvetica" w:hAnsi="Helvetica" w:cs="Helvetica"/>
          <w:color w:val="333333"/>
          <w:sz w:val="20"/>
          <w:szCs w:val="20"/>
        </w:rPr>
      </w:pPr>
      <w:hyperlink r:id="rId51" w:tgtFrame="_blank" w:history="1">
        <w:r w:rsidR="00C2073A">
          <w:rPr>
            <w:rStyle w:val="Hyperlink"/>
            <w:rFonts w:ascii="Helvetica" w:hAnsi="Helvetica" w:cs="Helvetica"/>
            <w:color w:val="3C7CC0"/>
            <w:sz w:val="20"/>
            <w:szCs w:val="20"/>
          </w:rPr>
          <w:t>https://stats.stackexchange.com/questions/74082/what-is-the-difference-in-bayesian-estimate-and-maximum-likelihood-estimate</w:t>
        </w:r>
      </w:hyperlink>
    </w:p>
    <w:p w14:paraId="329D2B80" w14:textId="77777777" w:rsidR="00C2073A" w:rsidRDefault="00575D57" w:rsidP="00C2073A">
      <w:pPr>
        <w:pStyle w:val="NormalWeb"/>
        <w:shd w:val="clear" w:color="auto" w:fill="FFFFFF"/>
        <w:spacing w:before="0" w:beforeAutospacing="0" w:after="30" w:afterAutospacing="0"/>
        <w:rPr>
          <w:rFonts w:ascii="Helvetica" w:hAnsi="Helvetica" w:cs="Helvetica"/>
          <w:color w:val="333333"/>
          <w:sz w:val="20"/>
          <w:szCs w:val="20"/>
        </w:rPr>
      </w:pPr>
      <w:hyperlink r:id="rId52" w:anchor="58792" w:tgtFrame="_blank" w:history="1">
        <w:r w:rsidR="00C2073A">
          <w:rPr>
            <w:rStyle w:val="Hyperlink"/>
            <w:rFonts w:ascii="Helvetica" w:hAnsi="Helvetica" w:cs="Helvetica"/>
            <w:color w:val="3C7CC0"/>
            <w:sz w:val="20"/>
            <w:szCs w:val="20"/>
          </w:rPr>
          <w:t>https://stats.stackexchange.com/questions/58564/help-me-understand-bayesian-prior-and-posterior-distributions/58792#58792</w:t>
        </w:r>
      </w:hyperlink>
    </w:p>
    <w:p w14:paraId="529A925C" w14:textId="4D22C5E0" w:rsidR="00C2073A" w:rsidRDefault="00C2073A"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color w:val="333333"/>
          <w:sz w:val="20"/>
          <w:szCs w:val="20"/>
        </w:rPr>
        <w:t> </w:t>
      </w:r>
    </w:p>
    <w:p w14:paraId="4A0DF47F" w14:textId="751C43FC" w:rsidR="00BD0DA3" w:rsidRDefault="00BD0DA3" w:rsidP="00C2073A">
      <w:pPr>
        <w:pStyle w:val="NormalWeb"/>
        <w:shd w:val="clear" w:color="auto" w:fill="FFFFFF"/>
        <w:spacing w:before="0" w:beforeAutospacing="0" w:after="30" w:afterAutospacing="0"/>
        <w:rPr>
          <w:rFonts w:ascii="Helvetica" w:hAnsi="Helvetica" w:cs="Helvetica"/>
          <w:color w:val="333333"/>
          <w:sz w:val="20"/>
          <w:szCs w:val="20"/>
        </w:rPr>
      </w:pPr>
      <w:r>
        <w:rPr>
          <w:rFonts w:ascii="Helvetica" w:hAnsi="Helvetica" w:cs="Helvetica"/>
          <w:noProof/>
          <w:color w:val="333333"/>
          <w:sz w:val="20"/>
          <w:szCs w:val="20"/>
        </w:rPr>
        <w:drawing>
          <wp:inline distT="0" distB="0" distL="0" distR="0" wp14:anchorId="571EDBCA" wp14:editId="1AA08FF7">
            <wp:extent cx="5932170" cy="3257464"/>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0C463.tmp"/>
                    <pic:cNvPicPr/>
                  </pic:nvPicPr>
                  <pic:blipFill>
                    <a:blip r:embed="rId53">
                      <a:extLst>
                        <a:ext uri="{28A0092B-C50C-407E-A947-70E740481C1C}">
                          <a14:useLocalDpi xmlns:a14="http://schemas.microsoft.com/office/drawing/2010/main" val="0"/>
                        </a:ext>
                      </a:extLst>
                    </a:blip>
                    <a:stretch>
                      <a:fillRect/>
                    </a:stretch>
                  </pic:blipFill>
                  <pic:spPr>
                    <a:xfrm>
                      <a:off x="0" y="0"/>
                      <a:ext cx="5970257" cy="3278379"/>
                    </a:xfrm>
                    <a:prstGeom prst="rect">
                      <a:avLst/>
                    </a:prstGeom>
                  </pic:spPr>
                </pic:pic>
              </a:graphicData>
            </a:graphic>
          </wp:inline>
        </w:drawing>
      </w:r>
    </w:p>
    <w:p w14:paraId="58691594" w14:textId="77777777" w:rsidR="00BD0DA3" w:rsidRDefault="00BD0DA3" w:rsidP="00C2073A">
      <w:pPr>
        <w:pStyle w:val="NormalWeb"/>
        <w:shd w:val="clear" w:color="auto" w:fill="FFFFFF"/>
        <w:spacing w:before="0" w:beforeAutospacing="0" w:after="30" w:afterAutospacing="0"/>
        <w:rPr>
          <w:rFonts w:ascii="Helvetica" w:hAnsi="Helvetica" w:cs="Helvetica"/>
          <w:color w:val="333333"/>
          <w:sz w:val="20"/>
          <w:szCs w:val="20"/>
        </w:rPr>
      </w:pPr>
    </w:p>
    <w:p w14:paraId="4D8CF20F" w14:textId="77777777" w:rsidR="0021604C" w:rsidRDefault="00C664BF" w:rsidP="00B3359F">
      <w:pPr>
        <w:rPr>
          <w:rFonts w:cstheme="minorHAnsi"/>
        </w:rPr>
      </w:pPr>
      <w:r>
        <w:rPr>
          <w:rFonts w:cstheme="minorHAnsi"/>
        </w:rPr>
        <w:lastRenderedPageBreak/>
        <w:t xml:space="preserve">Larger δ=&gt; more smoothing =&gt; more rely on </w:t>
      </w:r>
      <w:proofErr w:type="spellStart"/>
      <w:r>
        <w:rPr>
          <w:rFonts w:cstheme="minorHAnsi"/>
        </w:rPr>
        <w:t>pseudocounts</w:t>
      </w:r>
      <w:proofErr w:type="spellEnd"/>
      <w:r>
        <w:rPr>
          <w:rFonts w:cstheme="minorHAnsi"/>
        </w:rPr>
        <w:t xml:space="preserve"> =&gt; δ -&gt; infinity, every category infinite </w:t>
      </w:r>
      <w:proofErr w:type="gramStart"/>
      <w:r>
        <w:rPr>
          <w:rFonts w:cstheme="minorHAnsi"/>
        </w:rPr>
        <w:t>documents</w:t>
      </w:r>
      <w:proofErr w:type="gramEnd"/>
      <w:r>
        <w:rPr>
          <w:rFonts w:cstheme="minorHAnsi"/>
        </w:rPr>
        <w:t xml:space="preserve"> =&gt; no distinct between then, uniform</w:t>
      </w:r>
      <w:r w:rsidR="0021604C">
        <w:rPr>
          <w:rFonts w:cstheme="minorHAnsi"/>
        </w:rPr>
        <w:t>; if δ -&gt; 0, rely training data</w:t>
      </w:r>
    </w:p>
    <w:p w14:paraId="5C18205C" w14:textId="3B34194C" w:rsidR="00C2073A" w:rsidRDefault="0021604C" w:rsidP="00B3359F">
      <w:pPr>
        <w:rPr>
          <w:rFonts w:cstheme="minorHAnsi"/>
        </w:rPr>
      </w:pPr>
      <w:r>
        <w:rPr>
          <w:rFonts w:cstheme="minorHAnsi"/>
        </w:rPr>
        <w:t>µp(</w:t>
      </w:r>
      <w:proofErr w:type="spellStart"/>
      <w:r>
        <w:rPr>
          <w:rFonts w:cstheme="minorHAnsi"/>
        </w:rPr>
        <w:t>w|B</w:t>
      </w:r>
      <w:proofErr w:type="spellEnd"/>
      <w:r>
        <w:rPr>
          <w:rFonts w:cstheme="minorHAnsi"/>
        </w:rPr>
        <w:t xml:space="preserve">) =&gt; dynamic smoothing, Common words get more </w:t>
      </w:r>
      <w:proofErr w:type="spellStart"/>
      <w:r>
        <w:rPr>
          <w:rFonts w:cstheme="minorHAnsi"/>
        </w:rPr>
        <w:t>pseudocount</w:t>
      </w:r>
      <w:proofErr w:type="spellEnd"/>
      <w:r>
        <w:rPr>
          <w:rFonts w:cstheme="minorHAnsi"/>
        </w:rPr>
        <w:t xml:space="preserve">,  </w:t>
      </w:r>
    </w:p>
    <w:p w14:paraId="327F38F8" w14:textId="248DA5C0" w:rsidR="0021604C" w:rsidRDefault="0021604C" w:rsidP="00B3359F">
      <w:pPr>
        <w:rPr>
          <w:rFonts w:cstheme="minorHAnsi"/>
        </w:rPr>
      </w:pPr>
      <w:r>
        <w:rPr>
          <w:rFonts w:cstheme="minorHAnsi"/>
        </w:rPr>
        <w:t>µ-&gt; infinity =&gt; p(w|ϴ) -&gt; background model</w:t>
      </w:r>
    </w:p>
    <w:p w14:paraId="691C7756" w14:textId="67159C0B" w:rsidR="0021604C" w:rsidRPr="0021604C" w:rsidRDefault="0021604C" w:rsidP="00B3359F">
      <w:pPr>
        <w:rPr>
          <w:rFonts w:cstheme="minorHAnsi"/>
        </w:rPr>
      </w:pPr>
      <w:proofErr w:type="gramStart"/>
      <w:r>
        <w:rPr>
          <w:rFonts w:cstheme="minorHAnsi"/>
        </w:rPr>
        <w:t>p(</w:t>
      </w:r>
      <w:proofErr w:type="gramEnd"/>
      <w:r>
        <w:rPr>
          <w:rFonts w:cstheme="minorHAnsi"/>
        </w:rPr>
        <w:t>w|</w:t>
      </w:r>
      <w:r w:rsidRPr="0021604C">
        <w:rPr>
          <w:rFonts w:cstheme="minorHAnsi"/>
        </w:rPr>
        <w:t xml:space="preserve"> </w:t>
      </w:r>
      <w:r>
        <w:rPr>
          <w:rFonts w:cstheme="minorHAnsi"/>
        </w:rPr>
        <w:t xml:space="preserve">ϴB) = 1/|V|, constant </w:t>
      </w:r>
      <w:proofErr w:type="spellStart"/>
      <w:r>
        <w:rPr>
          <w:rFonts w:cstheme="minorHAnsi"/>
        </w:rPr>
        <w:t>pseudocount</w:t>
      </w:r>
      <w:proofErr w:type="spellEnd"/>
      <w:r>
        <w:rPr>
          <w:rFonts w:cstheme="minorHAnsi"/>
        </w:rPr>
        <w:t xml:space="preserve"> </w:t>
      </w:r>
    </w:p>
    <w:sectPr w:rsidR="0021604C" w:rsidRPr="002160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Helvetica">
    <w:altName w:val="Sylfaen"/>
    <w:panose1 w:val="020B0604020202020204"/>
    <w:charset w:val="00"/>
    <w:family w:val="swiss"/>
    <w:pitch w:val="variable"/>
    <w:sig w:usb0="E0002EFF" w:usb1="C000785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E0675D"/>
    <w:multiLevelType w:val="hybridMultilevel"/>
    <w:tmpl w:val="93022516"/>
    <w:lvl w:ilvl="0" w:tplc="8C263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3E7265C"/>
    <w:multiLevelType w:val="multilevel"/>
    <w:tmpl w:val="3F1440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7AAD0ECF"/>
    <w:multiLevelType w:val="hybridMultilevel"/>
    <w:tmpl w:val="8E026CF4"/>
    <w:lvl w:ilvl="0" w:tplc="91FAC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C046742"/>
    <w:multiLevelType w:val="hybridMultilevel"/>
    <w:tmpl w:val="8D44F766"/>
    <w:lvl w:ilvl="0" w:tplc="91F858E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F61"/>
    <w:rsid w:val="00030F61"/>
    <w:rsid w:val="000412A6"/>
    <w:rsid w:val="00050E7B"/>
    <w:rsid w:val="000E0F46"/>
    <w:rsid w:val="000F2566"/>
    <w:rsid w:val="00115B44"/>
    <w:rsid w:val="00116F54"/>
    <w:rsid w:val="001555F8"/>
    <w:rsid w:val="00164FE3"/>
    <w:rsid w:val="001B15BD"/>
    <w:rsid w:val="00214D70"/>
    <w:rsid w:val="0021604C"/>
    <w:rsid w:val="00244982"/>
    <w:rsid w:val="0027654A"/>
    <w:rsid w:val="00285BFC"/>
    <w:rsid w:val="002C28A1"/>
    <w:rsid w:val="002D77A2"/>
    <w:rsid w:val="002E18BF"/>
    <w:rsid w:val="003161B1"/>
    <w:rsid w:val="003215BA"/>
    <w:rsid w:val="003309CA"/>
    <w:rsid w:val="003312A9"/>
    <w:rsid w:val="00333254"/>
    <w:rsid w:val="00343DE4"/>
    <w:rsid w:val="00344D2A"/>
    <w:rsid w:val="003A411F"/>
    <w:rsid w:val="003C1BED"/>
    <w:rsid w:val="003E0BFE"/>
    <w:rsid w:val="00434B01"/>
    <w:rsid w:val="00477CE2"/>
    <w:rsid w:val="00495674"/>
    <w:rsid w:val="004C4B47"/>
    <w:rsid w:val="004E20EC"/>
    <w:rsid w:val="004E71D0"/>
    <w:rsid w:val="00512F05"/>
    <w:rsid w:val="005344CF"/>
    <w:rsid w:val="00575D57"/>
    <w:rsid w:val="005C239D"/>
    <w:rsid w:val="005D0815"/>
    <w:rsid w:val="005F7657"/>
    <w:rsid w:val="00640D43"/>
    <w:rsid w:val="00681B4E"/>
    <w:rsid w:val="006B4340"/>
    <w:rsid w:val="006B52E4"/>
    <w:rsid w:val="006E78A7"/>
    <w:rsid w:val="00703AA7"/>
    <w:rsid w:val="0073065A"/>
    <w:rsid w:val="00755573"/>
    <w:rsid w:val="007A3F99"/>
    <w:rsid w:val="007B7E75"/>
    <w:rsid w:val="0080029D"/>
    <w:rsid w:val="00814387"/>
    <w:rsid w:val="00871879"/>
    <w:rsid w:val="008737AC"/>
    <w:rsid w:val="008A21E1"/>
    <w:rsid w:val="008B652E"/>
    <w:rsid w:val="008E22FF"/>
    <w:rsid w:val="00912E48"/>
    <w:rsid w:val="009326B7"/>
    <w:rsid w:val="00940CA0"/>
    <w:rsid w:val="00975C67"/>
    <w:rsid w:val="009804CF"/>
    <w:rsid w:val="00984A58"/>
    <w:rsid w:val="009B7DD4"/>
    <w:rsid w:val="00A62AD7"/>
    <w:rsid w:val="00AE5A2F"/>
    <w:rsid w:val="00B32E13"/>
    <w:rsid w:val="00B3359F"/>
    <w:rsid w:val="00B50A64"/>
    <w:rsid w:val="00B83F50"/>
    <w:rsid w:val="00B85968"/>
    <w:rsid w:val="00BC39BB"/>
    <w:rsid w:val="00BD0DA3"/>
    <w:rsid w:val="00BD3C89"/>
    <w:rsid w:val="00C2073A"/>
    <w:rsid w:val="00C503D3"/>
    <w:rsid w:val="00C504D8"/>
    <w:rsid w:val="00C64966"/>
    <w:rsid w:val="00C664BF"/>
    <w:rsid w:val="00C85E82"/>
    <w:rsid w:val="00C96E5C"/>
    <w:rsid w:val="00CD4B88"/>
    <w:rsid w:val="00D0275D"/>
    <w:rsid w:val="00D10C6F"/>
    <w:rsid w:val="00D123DA"/>
    <w:rsid w:val="00D31AD3"/>
    <w:rsid w:val="00D3763B"/>
    <w:rsid w:val="00D47BBA"/>
    <w:rsid w:val="00D93C47"/>
    <w:rsid w:val="00DC512B"/>
    <w:rsid w:val="00DE6570"/>
    <w:rsid w:val="00E306BA"/>
    <w:rsid w:val="00E31638"/>
    <w:rsid w:val="00E86FCF"/>
    <w:rsid w:val="00EA3AF0"/>
    <w:rsid w:val="00EF218B"/>
    <w:rsid w:val="00EF2654"/>
    <w:rsid w:val="00F0757E"/>
    <w:rsid w:val="00F10920"/>
    <w:rsid w:val="00F13620"/>
    <w:rsid w:val="00F668A7"/>
    <w:rsid w:val="00F94B1C"/>
    <w:rsid w:val="00FD4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26532"/>
  <w15:chartTrackingRefBased/>
  <w15:docId w15:val="{EAF59C90-E7F6-4063-A08A-02046530B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555F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28A1"/>
    <w:pPr>
      <w:ind w:left="720"/>
      <w:contextualSpacing/>
    </w:pPr>
  </w:style>
  <w:style w:type="character" w:customStyle="1" w:styleId="Heading2Char">
    <w:name w:val="Heading 2 Char"/>
    <w:basedOn w:val="DefaultParagraphFont"/>
    <w:link w:val="Heading2"/>
    <w:uiPriority w:val="9"/>
    <w:rsid w:val="001555F8"/>
    <w:rPr>
      <w:rFonts w:asciiTheme="majorHAnsi" w:eastAsiaTheme="majorEastAsia" w:hAnsiTheme="majorHAnsi" w:cstheme="majorBidi"/>
      <w:b/>
      <w:bCs/>
      <w:kern w:val="2"/>
      <w:sz w:val="32"/>
      <w:szCs w:val="32"/>
    </w:rPr>
  </w:style>
  <w:style w:type="character" w:styleId="Hyperlink">
    <w:name w:val="Hyperlink"/>
    <w:basedOn w:val="DefaultParagraphFont"/>
    <w:uiPriority w:val="99"/>
    <w:unhideWhenUsed/>
    <w:rsid w:val="00115B44"/>
    <w:rPr>
      <w:color w:val="0000FF"/>
      <w:u w:val="single"/>
    </w:rPr>
  </w:style>
  <w:style w:type="character" w:styleId="UnresolvedMention">
    <w:name w:val="Unresolved Mention"/>
    <w:basedOn w:val="DefaultParagraphFont"/>
    <w:uiPriority w:val="99"/>
    <w:semiHidden/>
    <w:unhideWhenUsed/>
    <w:rsid w:val="00DC512B"/>
    <w:rPr>
      <w:color w:val="605E5C"/>
      <w:shd w:val="clear" w:color="auto" w:fill="E1DFDD"/>
    </w:rPr>
  </w:style>
  <w:style w:type="paragraph" w:styleId="HTMLPreformatted">
    <w:name w:val="HTML Preformatted"/>
    <w:basedOn w:val="Normal"/>
    <w:link w:val="HTMLPreformattedChar"/>
    <w:uiPriority w:val="99"/>
    <w:semiHidden/>
    <w:unhideWhenUsed/>
    <w:rsid w:val="00EF2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2654"/>
    <w:rPr>
      <w:rFonts w:ascii="Courier New" w:eastAsia="Times New Roman" w:hAnsi="Courier New" w:cs="Courier New"/>
      <w:sz w:val="20"/>
      <w:szCs w:val="20"/>
    </w:rPr>
  </w:style>
  <w:style w:type="paragraph" w:styleId="NormalWeb">
    <w:name w:val="Normal (Web)"/>
    <w:basedOn w:val="Normal"/>
    <w:uiPriority w:val="99"/>
    <w:semiHidden/>
    <w:unhideWhenUsed/>
    <w:rsid w:val="00C207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C2073A"/>
  </w:style>
  <w:style w:type="character" w:customStyle="1" w:styleId="mo">
    <w:name w:val="mo"/>
    <w:basedOn w:val="DefaultParagraphFont"/>
    <w:rsid w:val="00C20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154">
      <w:bodyDiv w:val="1"/>
      <w:marLeft w:val="0"/>
      <w:marRight w:val="0"/>
      <w:marTop w:val="0"/>
      <w:marBottom w:val="0"/>
      <w:divBdr>
        <w:top w:val="none" w:sz="0" w:space="0" w:color="auto"/>
        <w:left w:val="none" w:sz="0" w:space="0" w:color="auto"/>
        <w:bottom w:val="none" w:sz="0" w:space="0" w:color="auto"/>
        <w:right w:val="none" w:sz="0" w:space="0" w:color="auto"/>
      </w:divBdr>
      <w:divsChild>
        <w:div w:id="783308151">
          <w:marLeft w:val="0"/>
          <w:marRight w:val="0"/>
          <w:marTop w:val="0"/>
          <w:marBottom w:val="225"/>
          <w:divBdr>
            <w:top w:val="none" w:sz="0" w:space="0" w:color="auto"/>
            <w:left w:val="none" w:sz="0" w:space="0" w:color="auto"/>
            <w:bottom w:val="none" w:sz="0" w:space="0" w:color="auto"/>
            <w:right w:val="none" w:sz="0" w:space="0" w:color="auto"/>
          </w:divBdr>
          <w:divsChild>
            <w:div w:id="663315039">
              <w:marLeft w:val="0"/>
              <w:marRight w:val="0"/>
              <w:marTop w:val="0"/>
              <w:marBottom w:val="0"/>
              <w:divBdr>
                <w:top w:val="none" w:sz="0" w:space="0" w:color="auto"/>
                <w:left w:val="none" w:sz="0" w:space="0" w:color="auto"/>
                <w:bottom w:val="none" w:sz="0" w:space="0" w:color="auto"/>
                <w:right w:val="none" w:sz="0" w:space="0" w:color="auto"/>
              </w:divBdr>
            </w:div>
            <w:div w:id="2063477862">
              <w:marLeft w:val="0"/>
              <w:marRight w:val="0"/>
              <w:marTop w:val="0"/>
              <w:marBottom w:val="0"/>
              <w:divBdr>
                <w:top w:val="none" w:sz="0" w:space="0" w:color="auto"/>
                <w:left w:val="none" w:sz="0" w:space="0" w:color="auto"/>
                <w:bottom w:val="none" w:sz="0" w:space="0" w:color="auto"/>
                <w:right w:val="none" w:sz="0" w:space="0" w:color="auto"/>
              </w:divBdr>
            </w:div>
            <w:div w:id="1655639156">
              <w:marLeft w:val="0"/>
              <w:marRight w:val="0"/>
              <w:marTop w:val="0"/>
              <w:marBottom w:val="0"/>
              <w:divBdr>
                <w:top w:val="none" w:sz="0" w:space="0" w:color="auto"/>
                <w:left w:val="none" w:sz="0" w:space="0" w:color="auto"/>
                <w:bottom w:val="none" w:sz="0" w:space="0" w:color="auto"/>
                <w:right w:val="none" w:sz="0" w:space="0" w:color="auto"/>
              </w:divBdr>
            </w:div>
            <w:div w:id="1408771724">
              <w:marLeft w:val="0"/>
              <w:marRight w:val="0"/>
              <w:marTop w:val="0"/>
              <w:marBottom w:val="0"/>
              <w:divBdr>
                <w:top w:val="none" w:sz="0" w:space="0" w:color="auto"/>
                <w:left w:val="none" w:sz="0" w:space="0" w:color="auto"/>
                <w:bottom w:val="none" w:sz="0" w:space="0" w:color="auto"/>
                <w:right w:val="none" w:sz="0" w:space="0" w:color="auto"/>
              </w:divBdr>
            </w:div>
            <w:div w:id="1766919976">
              <w:marLeft w:val="0"/>
              <w:marRight w:val="0"/>
              <w:marTop w:val="0"/>
              <w:marBottom w:val="0"/>
              <w:divBdr>
                <w:top w:val="none" w:sz="0" w:space="0" w:color="auto"/>
                <w:left w:val="none" w:sz="0" w:space="0" w:color="auto"/>
                <w:bottom w:val="none" w:sz="0" w:space="0" w:color="auto"/>
                <w:right w:val="none" w:sz="0" w:space="0" w:color="auto"/>
              </w:divBdr>
            </w:div>
            <w:div w:id="1792355322">
              <w:marLeft w:val="0"/>
              <w:marRight w:val="0"/>
              <w:marTop w:val="0"/>
              <w:marBottom w:val="0"/>
              <w:divBdr>
                <w:top w:val="none" w:sz="0" w:space="0" w:color="auto"/>
                <w:left w:val="none" w:sz="0" w:space="0" w:color="auto"/>
                <w:bottom w:val="none" w:sz="0" w:space="0" w:color="auto"/>
                <w:right w:val="none" w:sz="0" w:space="0" w:color="auto"/>
              </w:divBdr>
            </w:div>
            <w:div w:id="570963286">
              <w:marLeft w:val="0"/>
              <w:marRight w:val="0"/>
              <w:marTop w:val="0"/>
              <w:marBottom w:val="0"/>
              <w:divBdr>
                <w:top w:val="none" w:sz="0" w:space="0" w:color="auto"/>
                <w:left w:val="none" w:sz="0" w:space="0" w:color="auto"/>
                <w:bottom w:val="none" w:sz="0" w:space="0" w:color="auto"/>
                <w:right w:val="none" w:sz="0" w:space="0" w:color="auto"/>
              </w:divBdr>
            </w:div>
          </w:divsChild>
        </w:div>
        <w:div w:id="736127167">
          <w:marLeft w:val="0"/>
          <w:marRight w:val="0"/>
          <w:marTop w:val="0"/>
          <w:marBottom w:val="225"/>
          <w:divBdr>
            <w:top w:val="none" w:sz="0" w:space="0" w:color="auto"/>
            <w:left w:val="none" w:sz="0" w:space="0" w:color="auto"/>
            <w:bottom w:val="none" w:sz="0" w:space="0" w:color="auto"/>
            <w:right w:val="none" w:sz="0" w:space="0" w:color="auto"/>
          </w:divBdr>
          <w:divsChild>
            <w:div w:id="16389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23618">
      <w:bodyDiv w:val="1"/>
      <w:marLeft w:val="0"/>
      <w:marRight w:val="0"/>
      <w:marTop w:val="0"/>
      <w:marBottom w:val="0"/>
      <w:divBdr>
        <w:top w:val="none" w:sz="0" w:space="0" w:color="auto"/>
        <w:left w:val="none" w:sz="0" w:space="0" w:color="auto"/>
        <w:bottom w:val="none" w:sz="0" w:space="0" w:color="auto"/>
        <w:right w:val="none" w:sz="0" w:space="0" w:color="auto"/>
      </w:divBdr>
      <w:divsChild>
        <w:div w:id="1756976605">
          <w:marLeft w:val="0"/>
          <w:marRight w:val="0"/>
          <w:marTop w:val="0"/>
          <w:marBottom w:val="225"/>
          <w:divBdr>
            <w:top w:val="none" w:sz="0" w:space="0" w:color="auto"/>
            <w:left w:val="none" w:sz="0" w:space="0" w:color="auto"/>
            <w:bottom w:val="none" w:sz="0" w:space="0" w:color="auto"/>
            <w:right w:val="none" w:sz="0" w:space="0" w:color="auto"/>
          </w:divBdr>
          <w:divsChild>
            <w:div w:id="2029334705">
              <w:marLeft w:val="0"/>
              <w:marRight w:val="0"/>
              <w:marTop w:val="0"/>
              <w:marBottom w:val="0"/>
              <w:divBdr>
                <w:top w:val="none" w:sz="0" w:space="0" w:color="auto"/>
                <w:left w:val="none" w:sz="0" w:space="0" w:color="auto"/>
                <w:bottom w:val="none" w:sz="0" w:space="0" w:color="auto"/>
                <w:right w:val="none" w:sz="0" w:space="0" w:color="auto"/>
              </w:divBdr>
            </w:div>
            <w:div w:id="2108576684">
              <w:marLeft w:val="0"/>
              <w:marRight w:val="0"/>
              <w:marTop w:val="0"/>
              <w:marBottom w:val="0"/>
              <w:divBdr>
                <w:top w:val="none" w:sz="0" w:space="0" w:color="auto"/>
                <w:left w:val="none" w:sz="0" w:space="0" w:color="auto"/>
                <w:bottom w:val="none" w:sz="0" w:space="0" w:color="auto"/>
                <w:right w:val="none" w:sz="0" w:space="0" w:color="auto"/>
              </w:divBdr>
            </w:div>
            <w:div w:id="2134446394">
              <w:marLeft w:val="0"/>
              <w:marRight w:val="0"/>
              <w:marTop w:val="0"/>
              <w:marBottom w:val="0"/>
              <w:divBdr>
                <w:top w:val="none" w:sz="0" w:space="0" w:color="auto"/>
                <w:left w:val="none" w:sz="0" w:space="0" w:color="auto"/>
                <w:bottom w:val="none" w:sz="0" w:space="0" w:color="auto"/>
                <w:right w:val="none" w:sz="0" w:space="0" w:color="auto"/>
              </w:divBdr>
            </w:div>
            <w:div w:id="1790859279">
              <w:marLeft w:val="0"/>
              <w:marRight w:val="0"/>
              <w:marTop w:val="0"/>
              <w:marBottom w:val="0"/>
              <w:divBdr>
                <w:top w:val="none" w:sz="0" w:space="0" w:color="auto"/>
                <w:left w:val="none" w:sz="0" w:space="0" w:color="auto"/>
                <w:bottom w:val="none" w:sz="0" w:space="0" w:color="auto"/>
                <w:right w:val="none" w:sz="0" w:space="0" w:color="auto"/>
              </w:divBdr>
            </w:div>
            <w:div w:id="1405293702">
              <w:marLeft w:val="0"/>
              <w:marRight w:val="0"/>
              <w:marTop w:val="0"/>
              <w:marBottom w:val="0"/>
              <w:divBdr>
                <w:top w:val="none" w:sz="0" w:space="0" w:color="auto"/>
                <w:left w:val="none" w:sz="0" w:space="0" w:color="auto"/>
                <w:bottom w:val="none" w:sz="0" w:space="0" w:color="auto"/>
                <w:right w:val="none" w:sz="0" w:space="0" w:color="auto"/>
              </w:divBdr>
            </w:div>
          </w:divsChild>
        </w:div>
        <w:div w:id="1209102945">
          <w:marLeft w:val="0"/>
          <w:marRight w:val="0"/>
          <w:marTop w:val="0"/>
          <w:marBottom w:val="225"/>
          <w:divBdr>
            <w:top w:val="none" w:sz="0" w:space="0" w:color="auto"/>
            <w:left w:val="none" w:sz="0" w:space="0" w:color="auto"/>
            <w:bottom w:val="none" w:sz="0" w:space="0" w:color="auto"/>
            <w:right w:val="none" w:sz="0" w:space="0" w:color="auto"/>
          </w:divBdr>
          <w:divsChild>
            <w:div w:id="683749182">
              <w:marLeft w:val="0"/>
              <w:marRight w:val="0"/>
              <w:marTop w:val="0"/>
              <w:marBottom w:val="0"/>
              <w:divBdr>
                <w:top w:val="none" w:sz="0" w:space="0" w:color="auto"/>
                <w:left w:val="none" w:sz="0" w:space="0" w:color="auto"/>
                <w:bottom w:val="none" w:sz="0" w:space="0" w:color="auto"/>
                <w:right w:val="none" w:sz="0" w:space="0" w:color="auto"/>
              </w:divBdr>
            </w:div>
            <w:div w:id="1875456973">
              <w:marLeft w:val="0"/>
              <w:marRight w:val="0"/>
              <w:marTop w:val="0"/>
              <w:marBottom w:val="0"/>
              <w:divBdr>
                <w:top w:val="none" w:sz="0" w:space="0" w:color="auto"/>
                <w:left w:val="none" w:sz="0" w:space="0" w:color="auto"/>
                <w:bottom w:val="none" w:sz="0" w:space="0" w:color="auto"/>
                <w:right w:val="none" w:sz="0" w:space="0" w:color="auto"/>
              </w:divBdr>
            </w:div>
            <w:div w:id="1750229388">
              <w:marLeft w:val="0"/>
              <w:marRight w:val="0"/>
              <w:marTop w:val="0"/>
              <w:marBottom w:val="0"/>
              <w:divBdr>
                <w:top w:val="none" w:sz="0" w:space="0" w:color="auto"/>
                <w:left w:val="none" w:sz="0" w:space="0" w:color="auto"/>
                <w:bottom w:val="none" w:sz="0" w:space="0" w:color="auto"/>
                <w:right w:val="none" w:sz="0" w:space="0" w:color="auto"/>
              </w:divBdr>
            </w:div>
            <w:div w:id="17295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48943">
      <w:bodyDiv w:val="1"/>
      <w:marLeft w:val="0"/>
      <w:marRight w:val="0"/>
      <w:marTop w:val="0"/>
      <w:marBottom w:val="0"/>
      <w:divBdr>
        <w:top w:val="none" w:sz="0" w:space="0" w:color="auto"/>
        <w:left w:val="none" w:sz="0" w:space="0" w:color="auto"/>
        <w:bottom w:val="none" w:sz="0" w:space="0" w:color="auto"/>
        <w:right w:val="none" w:sz="0" w:space="0" w:color="auto"/>
      </w:divBdr>
    </w:div>
    <w:div w:id="1801723159">
      <w:bodyDiv w:val="1"/>
      <w:marLeft w:val="0"/>
      <w:marRight w:val="0"/>
      <w:marTop w:val="0"/>
      <w:marBottom w:val="0"/>
      <w:divBdr>
        <w:top w:val="none" w:sz="0" w:space="0" w:color="auto"/>
        <w:left w:val="none" w:sz="0" w:space="0" w:color="auto"/>
        <w:bottom w:val="none" w:sz="0" w:space="0" w:color="auto"/>
        <w:right w:val="none" w:sz="0" w:space="0" w:color="auto"/>
      </w:divBdr>
    </w:div>
    <w:div w:id="210791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tmp"/><Relationship Id="rId26" Type="http://schemas.openxmlformats.org/officeDocument/2006/relationships/image" Target="media/image22.png"/><Relationship Id="rId39" Type="http://schemas.openxmlformats.org/officeDocument/2006/relationships/image" Target="media/image31.tmp"/><Relationship Id="rId21" Type="http://schemas.openxmlformats.org/officeDocument/2006/relationships/image" Target="media/image17.tmp"/><Relationship Id="rId34" Type="http://schemas.openxmlformats.org/officeDocument/2006/relationships/image" Target="media/image27.png"/><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hyperlink" Target="https://piazza.com/class/jky3wzh9mon231?cid=702" TargetMode="External"/><Relationship Id="rId55" Type="http://schemas.openxmlformats.org/officeDocument/2006/relationships/theme" Target="theme/theme1.xml"/><Relationship Id="rId7" Type="http://schemas.openxmlformats.org/officeDocument/2006/relationships/image" Target="media/image3.tmp"/><Relationship Id="rId2" Type="http://schemas.openxmlformats.org/officeDocument/2006/relationships/styles" Target="styles.xml"/><Relationship Id="rId16" Type="http://schemas.openxmlformats.org/officeDocument/2006/relationships/image" Target="media/image12.tmp"/><Relationship Id="rId29" Type="http://schemas.openxmlformats.org/officeDocument/2006/relationships/hyperlink" Target="https://en.wikipedia.org/wiki/Mode_(statistics)" TargetMode="External"/><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2.tmp"/><Relationship Id="rId45" Type="http://schemas.openxmlformats.org/officeDocument/2006/relationships/image" Target="media/image37.png"/><Relationship Id="rId53" Type="http://schemas.openxmlformats.org/officeDocument/2006/relationships/image" Target="media/image42.tmp"/><Relationship Id="rId5" Type="http://schemas.openxmlformats.org/officeDocument/2006/relationships/image" Target="media/image1.tmp"/><Relationship Id="rId10" Type="http://schemas.openxmlformats.org/officeDocument/2006/relationships/image" Target="media/image6.tmp"/><Relationship Id="rId19" Type="http://schemas.openxmlformats.org/officeDocument/2006/relationships/image" Target="media/image15.png"/><Relationship Id="rId31" Type="http://schemas.openxmlformats.org/officeDocument/2006/relationships/hyperlink" Target="https://en.wikipedia.org/wiki/Mode_(statistics)" TargetMode="External"/><Relationship Id="rId44" Type="http://schemas.openxmlformats.org/officeDocument/2006/relationships/image" Target="media/image36.png"/><Relationship Id="rId52" Type="http://schemas.openxmlformats.org/officeDocument/2006/relationships/hyperlink" Target="https://stats.stackexchange.com/questions/58564/help-me-understand-bayesian-prior-and-posterior-distributions/58792" TargetMode="External"/><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png"/><Relationship Id="rId30" Type="http://schemas.openxmlformats.org/officeDocument/2006/relationships/hyperlink" Target="https://en.wikipedia.org/wiki/Probability_mass_function" TargetMode="External"/><Relationship Id="rId35" Type="http://schemas.openxmlformats.org/officeDocument/2006/relationships/image" Target="media/image28.tmp"/><Relationship Id="rId43" Type="http://schemas.openxmlformats.org/officeDocument/2006/relationships/image" Target="media/image35.tmp"/><Relationship Id="rId48" Type="http://schemas.openxmlformats.org/officeDocument/2006/relationships/image" Target="media/image40.tmp"/><Relationship Id="rId8" Type="http://schemas.openxmlformats.org/officeDocument/2006/relationships/image" Target="media/image4.tmp"/><Relationship Id="rId51" Type="http://schemas.openxmlformats.org/officeDocument/2006/relationships/hyperlink" Target="https://stats.stackexchange.com/questions/74082/what-is-the-difference-in-bayesian-estimate-and-maximum-likelihood-estimate" TargetMode="External"/><Relationship Id="rId3" Type="http://schemas.openxmlformats.org/officeDocument/2006/relationships/settings" Target="settings.xml"/><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png"/><Relationship Id="rId33" Type="http://schemas.openxmlformats.org/officeDocument/2006/relationships/image" Target="media/image26.tmp"/><Relationship Id="rId38" Type="http://schemas.openxmlformats.org/officeDocument/2006/relationships/hyperlink" Target="https://blog.csdn.net/buggiant/article/details/12260555?utm_source=blogxgwz2" TargetMode="External"/><Relationship Id="rId46" Type="http://schemas.openxmlformats.org/officeDocument/2006/relationships/image" Target="media/image38.tmp"/><Relationship Id="rId20" Type="http://schemas.openxmlformats.org/officeDocument/2006/relationships/image" Target="media/image16.png"/><Relationship Id="rId41" Type="http://schemas.openxmlformats.org/officeDocument/2006/relationships/image" Target="media/image33.tmp"/><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png"/><Relationship Id="rId36" Type="http://schemas.openxmlformats.org/officeDocument/2006/relationships/image" Target="media/image29.tmp"/><Relationship Id="rId49" Type="http://schemas.openxmlformats.org/officeDocument/2006/relationships/image" Target="media/image4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6824</TotalTime>
  <Pages>24</Pages>
  <Words>1352</Words>
  <Characters>7709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Bryna Zhao</dc:creator>
  <cp:keywords/>
  <dc:description/>
  <cp:lastModifiedBy>Bryna Zhao</cp:lastModifiedBy>
  <cp:revision>67</cp:revision>
  <dcterms:created xsi:type="dcterms:W3CDTF">2018-08-30T19:05:00Z</dcterms:created>
  <dcterms:modified xsi:type="dcterms:W3CDTF">2018-11-26T14:32:00Z</dcterms:modified>
</cp:coreProperties>
</file>